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AC2F28">
        <w:trPr>
          <w:trHeight w:val="1201"/>
        </w:trPr>
        <w:tc>
          <w:tcPr>
            <w:tcW w:w="10348" w:type="dxa"/>
          </w:tcPr>
          <w:p w:rsidR="003B0782" w:rsidRPr="00CA46C2" w:rsidRDefault="003B0782" w:rsidP="00C62FFA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:rsidR="00CA46C2" w:rsidRPr="00CA46C2" w:rsidRDefault="00CA46C2" w:rsidP="00940B3D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8"/>
                <w:szCs w:val="28"/>
                <w:lang w:val="en-ZA" w:eastAsia="en-ZA"/>
              </w:rPr>
            </w:pPr>
            <w:r w:rsidRPr="00CA46C2">
              <w:rPr>
                <w:rFonts w:cs="Arial"/>
                <w:b/>
                <w:bCs/>
                <w:sz w:val="28"/>
                <w:szCs w:val="28"/>
                <w:lang w:val="en-ZA" w:eastAsia="en-ZA"/>
              </w:rPr>
              <w:t>Bug</w:t>
            </w:r>
          </w:p>
          <w:p w:rsidR="00CA46C2" w:rsidRDefault="00CA46C2" w:rsidP="00940B3D">
            <w:pPr>
              <w:spacing w:after="0"/>
              <w:ind w:left="34"/>
            </w:pPr>
            <w:r w:rsidRPr="00CA46C2">
              <w:rPr>
                <w:rFonts w:cs="Arial"/>
                <w:b/>
                <w:lang w:val="en-ZA" w:eastAsia="en-ZA"/>
              </w:rPr>
              <w:t>[NWUKFS-3158]</w:t>
            </w:r>
            <w:r w:rsidRPr="00CA46C2">
              <w:rPr>
                <w:rFonts w:cs="Arial"/>
                <w:lang w:val="en-ZA" w:eastAsia="en-ZA"/>
              </w:rPr>
              <w:t xml:space="preserve"> - (AP) Credit leg on RV accounting lines - </w:t>
            </w:r>
            <w:r w:rsidRPr="00CA46C2">
              <w:t xml:space="preserve">The object and amount fields of the credit leg on the </w:t>
            </w:r>
          </w:p>
          <w:p w:rsidR="00CA46C2" w:rsidRDefault="00CA46C2" w:rsidP="00940B3D">
            <w:pPr>
              <w:spacing w:after="0"/>
              <w:ind w:left="34"/>
              <w:rPr>
                <w:rFonts w:cs="Arial"/>
                <w:lang w:val="en-ZA" w:eastAsia="en-ZA"/>
              </w:rPr>
            </w:pPr>
            <w:r>
              <w:rPr>
                <w:rFonts w:cs="Arial"/>
                <w:b/>
                <w:lang w:val="en-ZA" w:eastAsia="en-ZA"/>
              </w:rPr>
              <w:t xml:space="preserve">                               </w:t>
            </w:r>
            <w:r w:rsidRPr="00CA46C2">
              <w:t>Reimbursement vouchers must be changed to be non-editable.</w:t>
            </w:r>
            <w:r w:rsidRPr="00CA46C2">
              <w:rPr>
                <w:rFonts w:cs="Arial"/>
                <w:lang w:val="en-ZA" w:eastAsia="en-ZA"/>
              </w:rPr>
              <w:t xml:space="preserve"> (relate to KFSREP-826)</w:t>
            </w:r>
            <w:r>
              <w:rPr>
                <w:rFonts w:cs="Arial"/>
                <w:lang w:val="en-ZA" w:eastAsia="en-ZA"/>
              </w:rPr>
              <w:t xml:space="preserve">: </w:t>
            </w:r>
          </w:p>
          <w:p w:rsidR="00CA46C2" w:rsidRPr="00CA46C2" w:rsidRDefault="00CA46C2" w:rsidP="00940B3D">
            <w:pPr>
              <w:spacing w:after="0"/>
              <w:ind w:left="34"/>
              <w:rPr>
                <w:rFonts w:cs="Arial"/>
                <w:b/>
                <w:lang w:val="en-ZA" w:eastAsia="en-ZA"/>
              </w:rPr>
            </w:pPr>
            <w:r>
              <w:rPr>
                <w:rFonts w:cs="Arial"/>
                <w:lang w:val="en-ZA" w:eastAsia="en-ZA"/>
              </w:rPr>
              <w:t xml:space="preserve">                               </w:t>
            </w:r>
            <w:r w:rsidRPr="00CA46C2">
              <w:rPr>
                <w:rFonts w:cs="Arial"/>
                <w:b/>
                <w:lang w:val="en-ZA" w:eastAsia="en-ZA"/>
              </w:rPr>
              <w:t>Resolved</w:t>
            </w:r>
          </w:p>
          <w:p w:rsidR="00CA46C2" w:rsidRPr="00CA46C2" w:rsidRDefault="00CA46C2" w:rsidP="00940B3D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8"/>
                <w:szCs w:val="28"/>
                <w:lang w:val="en-ZA" w:eastAsia="en-ZA"/>
              </w:rPr>
            </w:pPr>
            <w:r w:rsidRPr="00CA46C2">
              <w:rPr>
                <w:rFonts w:cs="Arial"/>
                <w:b/>
                <w:bCs/>
                <w:sz w:val="28"/>
                <w:szCs w:val="28"/>
                <w:lang w:val="en-ZA" w:eastAsia="en-ZA"/>
              </w:rPr>
              <w:t>Story</w:t>
            </w:r>
          </w:p>
          <w:p w:rsidR="00940B3D" w:rsidRDefault="00CA46C2" w:rsidP="00940B3D">
            <w:pPr>
              <w:spacing w:after="0"/>
            </w:pPr>
            <w:r w:rsidRPr="00CA46C2">
              <w:rPr>
                <w:rFonts w:cs="Arial"/>
                <w:b/>
                <w:lang w:val="en-ZA" w:eastAsia="en-ZA"/>
              </w:rPr>
              <w:t>[NWUKFS-3161]</w:t>
            </w:r>
            <w:r>
              <w:rPr>
                <w:rFonts w:cs="Arial"/>
                <w:lang w:val="en-ZA" w:eastAsia="en-ZA"/>
              </w:rPr>
              <w:t xml:space="preserve"> - (PO) Enhancement Supplier e-</w:t>
            </w:r>
            <w:r w:rsidRPr="00CA46C2">
              <w:rPr>
                <w:rFonts w:cs="Arial"/>
                <w:lang w:val="en-ZA" w:eastAsia="en-ZA"/>
              </w:rPr>
              <w:t xml:space="preserve">mail </w:t>
            </w:r>
            <w:r>
              <w:rPr>
                <w:rFonts w:cs="Arial"/>
                <w:lang w:val="en-ZA" w:eastAsia="en-ZA"/>
              </w:rPr>
              <w:t>f</w:t>
            </w:r>
            <w:r w:rsidRPr="00CA46C2">
              <w:rPr>
                <w:rFonts w:cs="Arial"/>
                <w:lang w:val="en-ZA" w:eastAsia="en-ZA"/>
              </w:rPr>
              <w:t>unctionality</w:t>
            </w:r>
            <w:r>
              <w:rPr>
                <w:rFonts w:cs="Arial"/>
                <w:lang w:val="en-ZA" w:eastAsia="en-ZA"/>
              </w:rPr>
              <w:t xml:space="preserve"> by viewing Vendor e-mail address if </w:t>
            </w:r>
            <w:r w:rsidR="00940B3D">
              <w:rPr>
                <w:rFonts w:cs="Arial"/>
                <w:lang w:val="en-ZA" w:eastAsia="en-ZA"/>
              </w:rPr>
              <w:t>“</w:t>
            </w:r>
            <w:r>
              <w:t xml:space="preserve">Send to </w:t>
            </w:r>
          </w:p>
          <w:p w:rsidR="00CA46C2" w:rsidRPr="00CA46C2" w:rsidRDefault="00940B3D" w:rsidP="00940B3D">
            <w:pPr>
              <w:rPr>
                <w:rFonts w:cs="Arial"/>
                <w:lang w:val="en-ZA" w:eastAsia="en-ZA"/>
              </w:rPr>
            </w:pPr>
            <w:r>
              <w:t xml:space="preserve">                               </w:t>
            </w:r>
            <w:r w:rsidR="00CA46C2">
              <w:t>Vendor</w:t>
            </w:r>
            <w:r>
              <w:t>”</w:t>
            </w:r>
            <w:r w:rsidR="00CA46C2">
              <w:t xml:space="preserve"> tick box is selected</w:t>
            </w:r>
            <w:r>
              <w:t xml:space="preserve">: </w:t>
            </w:r>
            <w:r w:rsidRPr="00940B3D">
              <w:rPr>
                <w:b/>
              </w:rPr>
              <w:t>Resolved</w:t>
            </w:r>
          </w:p>
          <w:p w:rsidR="00940B3D" w:rsidRDefault="00CA46C2" w:rsidP="00940B3D">
            <w:pPr>
              <w:spacing w:after="0"/>
            </w:pPr>
            <w:r w:rsidRPr="00CA46C2">
              <w:rPr>
                <w:rFonts w:cs="Arial"/>
                <w:b/>
                <w:lang w:val="en-ZA" w:eastAsia="en-ZA"/>
              </w:rPr>
              <w:t>[NWUKFS-3163]</w:t>
            </w:r>
            <w:r w:rsidRPr="00CA46C2">
              <w:rPr>
                <w:rFonts w:cs="Arial"/>
                <w:lang w:val="en-ZA" w:eastAsia="en-ZA"/>
              </w:rPr>
              <w:t xml:space="preserve"> - (PO) Enhancement to Contract Manager Assignment</w:t>
            </w:r>
            <w:r w:rsidR="00940B3D">
              <w:rPr>
                <w:rFonts w:cs="Arial"/>
                <w:lang w:val="en-ZA" w:eastAsia="en-ZA"/>
              </w:rPr>
              <w:t xml:space="preserve"> - </w:t>
            </w:r>
            <w:r w:rsidR="00940B3D">
              <w:t xml:space="preserve">replace the “Created Date” column with </w:t>
            </w:r>
          </w:p>
          <w:p w:rsidR="00CA46C2" w:rsidRPr="00CA46C2" w:rsidRDefault="00940B3D" w:rsidP="00940B3D">
            <w:pPr>
              <w:spacing w:after="0"/>
              <w:rPr>
                <w:rFonts w:cs="Arial"/>
                <w:lang w:val="en-ZA" w:eastAsia="en-ZA"/>
              </w:rPr>
            </w:pPr>
            <w:r>
              <w:t xml:space="preserve">                               the “Final Approve Date”: </w:t>
            </w:r>
            <w:r w:rsidRPr="00940B3D">
              <w:rPr>
                <w:b/>
              </w:rPr>
              <w:t>Resolved</w:t>
            </w:r>
          </w:p>
          <w:p w:rsidR="00CA46C2" w:rsidRPr="00CA46C2" w:rsidRDefault="00CA46C2" w:rsidP="00940B3D">
            <w:pPr>
              <w:spacing w:before="100" w:beforeAutospacing="1" w:after="100" w:afterAutospacing="1"/>
              <w:rPr>
                <w:rFonts w:cs="Arial"/>
                <w:lang w:val="en-ZA" w:eastAsia="en-ZA"/>
              </w:rPr>
            </w:pPr>
            <w:r w:rsidRPr="00CA46C2">
              <w:rPr>
                <w:rFonts w:cs="Arial"/>
                <w:b/>
                <w:lang w:val="en-ZA" w:eastAsia="en-ZA"/>
              </w:rPr>
              <w:t>[NWUKFS-3164]</w:t>
            </w:r>
            <w:r w:rsidRPr="00CA46C2">
              <w:rPr>
                <w:rFonts w:cs="Arial"/>
                <w:lang w:val="en-ZA" w:eastAsia="en-ZA"/>
              </w:rPr>
              <w:t xml:space="preserve"> - (PO) Receiving - Under Quantity Ordered display PO Unit Price</w:t>
            </w:r>
            <w:r w:rsidR="00940B3D">
              <w:rPr>
                <w:rFonts w:cs="Arial"/>
                <w:lang w:val="en-ZA" w:eastAsia="en-ZA"/>
              </w:rPr>
              <w:t xml:space="preserve">: </w:t>
            </w:r>
            <w:r w:rsidR="00940B3D" w:rsidRPr="00940B3D">
              <w:rPr>
                <w:rFonts w:cs="Arial"/>
                <w:b/>
                <w:lang w:val="en-ZA" w:eastAsia="en-ZA"/>
              </w:rPr>
              <w:t>Resolved</w:t>
            </w:r>
          </w:p>
          <w:p w:rsidR="00C62FFA" w:rsidRPr="00CA46C2" w:rsidRDefault="00C62FFA" w:rsidP="00CA46C2">
            <w:pPr>
              <w:spacing w:before="100" w:beforeAutospacing="1" w:after="100" w:afterAutospacing="1"/>
              <w:ind w:left="34"/>
              <w:rPr>
                <w:rFonts w:cs="Arial"/>
                <w:sz w:val="24"/>
                <w:szCs w:val="24"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85" w:rsidRDefault="00030385">
      <w:r>
        <w:separator/>
      </w:r>
    </w:p>
  </w:endnote>
  <w:endnote w:type="continuationSeparator" w:id="0">
    <w:p w:rsidR="00030385" w:rsidRDefault="0003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 note: 2018</w:t>
    </w:r>
    <w:r w:rsidRPr="00E47985">
      <w:rPr>
        <w:sz w:val="16"/>
        <w:szCs w:val="16"/>
      </w:rPr>
      <w:t>0</w:t>
    </w:r>
    <w:r w:rsidR="00940B3D">
      <w:rPr>
        <w:sz w:val="16"/>
        <w:szCs w:val="16"/>
      </w:rPr>
      <w:t>517</w:t>
    </w:r>
    <w:r w:rsidRPr="00E47985">
      <w:rPr>
        <w:sz w:val="16"/>
        <w:szCs w:val="16"/>
      </w:rPr>
      <w:t>-3</w:t>
    </w:r>
    <w:r w:rsidR="003B0782">
      <w:rPr>
        <w:sz w:val="16"/>
        <w:szCs w:val="16"/>
      </w:rPr>
      <w:t>2</w:t>
    </w:r>
    <w:r w:rsidR="00940B3D">
      <w:rPr>
        <w:sz w:val="16"/>
        <w:szCs w:val="16"/>
      </w:rPr>
      <w:t>7</w:t>
    </w:r>
    <w:r w:rsidRPr="00E47985">
      <w:rPr>
        <w:sz w:val="16"/>
        <w:szCs w:val="16"/>
      </w:rPr>
      <w:t xml:space="preserve">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85" w:rsidRDefault="00030385">
      <w:r>
        <w:separator/>
      </w:r>
    </w:p>
  </w:footnote>
  <w:footnote w:type="continuationSeparator" w:id="0">
    <w:p w:rsidR="00030385" w:rsidRDefault="0003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C056D4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2650" cy="723900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8E1DF7">
      <w:rPr>
        <w:b/>
        <w:sz w:val="36"/>
      </w:rPr>
      <w:t>8</w:t>
    </w:r>
    <w:r w:rsidR="005D6F4F">
      <w:rPr>
        <w:b/>
        <w:sz w:val="36"/>
      </w:rPr>
      <w:t>0</w:t>
    </w:r>
    <w:r w:rsidR="00C62FFA">
      <w:rPr>
        <w:b/>
        <w:sz w:val="36"/>
      </w:rPr>
      <w:t>5</w:t>
    </w:r>
    <w:r w:rsidR="00CA46C2">
      <w:rPr>
        <w:b/>
        <w:sz w:val="36"/>
      </w:rPr>
      <w:t>17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7C116C">
      <w:rPr>
        <w:b/>
        <w:sz w:val="36"/>
      </w:rPr>
      <w:t>2</w:t>
    </w:r>
    <w:r w:rsidR="00CA46C2">
      <w:rPr>
        <w:b/>
        <w:sz w:val="36"/>
      </w:rPr>
      <w:t>7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</w:t>
    </w:r>
    <w:r w:rsidR="00C62FFA">
      <w:rPr>
        <w:b/>
        <w:sz w:val="36"/>
      </w:rPr>
      <w:t>5</w:t>
    </w:r>
    <w:r w:rsidR="003E1BF8">
      <w:rPr>
        <w:b/>
        <w:sz w:val="36"/>
      </w:rPr>
      <w:t>-</w:t>
    </w:r>
    <w:r w:rsidR="00CA46C2">
      <w:rPr>
        <w:b/>
        <w:sz w:val="36"/>
      </w:rPr>
      <w:t>17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6"/>
  </w:num>
  <w:num w:numId="5">
    <w:abstractNumId w:val="18"/>
  </w:num>
  <w:num w:numId="6">
    <w:abstractNumId w:val="11"/>
  </w:num>
  <w:num w:numId="7">
    <w:abstractNumId w:val="1"/>
  </w:num>
  <w:num w:numId="8">
    <w:abstractNumId w:val="8"/>
  </w:num>
  <w:num w:numId="9">
    <w:abstractNumId w:val="23"/>
  </w:num>
  <w:num w:numId="10">
    <w:abstractNumId w:val="5"/>
  </w:num>
  <w:num w:numId="11">
    <w:abstractNumId w:val="17"/>
  </w:num>
  <w:num w:numId="12">
    <w:abstractNumId w:val="0"/>
  </w:num>
  <w:num w:numId="13">
    <w:abstractNumId w:val="25"/>
  </w:num>
  <w:num w:numId="14">
    <w:abstractNumId w:val="19"/>
  </w:num>
  <w:num w:numId="15">
    <w:abstractNumId w:val="24"/>
  </w:num>
  <w:num w:numId="16">
    <w:abstractNumId w:val="10"/>
  </w:num>
  <w:num w:numId="17">
    <w:abstractNumId w:val="16"/>
  </w:num>
  <w:num w:numId="18">
    <w:abstractNumId w:val="3"/>
  </w:num>
  <w:num w:numId="19">
    <w:abstractNumId w:val="22"/>
  </w:num>
  <w:num w:numId="20">
    <w:abstractNumId w:val="13"/>
  </w:num>
  <w:num w:numId="21">
    <w:abstractNumId w:val="7"/>
  </w:num>
  <w:num w:numId="22">
    <w:abstractNumId w:val="26"/>
  </w:num>
  <w:num w:numId="23">
    <w:abstractNumId w:val="12"/>
  </w:num>
  <w:num w:numId="24">
    <w:abstractNumId w:val="20"/>
  </w:num>
  <w:num w:numId="25">
    <w:abstractNumId w:val="9"/>
  </w:num>
  <w:num w:numId="26">
    <w:abstractNumId w:val="2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385"/>
    <w:rsid w:val="00030CD5"/>
    <w:rsid w:val="00031257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6D4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979EDCB-D60D-4E1A-BBD7-ED387748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B631-2CBD-48F5-AC62-D2EDCA16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2018-05-18T10:12:00Z</dcterms:created>
  <dcterms:modified xsi:type="dcterms:W3CDTF">2018-05-18T10:12:00Z</dcterms:modified>
</cp:coreProperties>
</file>