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BF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F92C5C" w:rsidRPr="00BE79B6" w:rsidRDefault="002F29D0" w:rsidP="00F92C5C">
      <w:bookmarkStart w:id="0" w:name="_GoBack"/>
      <w:bookmarkEnd w:id="0"/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12065</wp:posOffset>
                </wp:positionV>
                <wp:extent cx="6120130" cy="9410700"/>
                <wp:effectExtent l="19050" t="22860" r="23495" b="24765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41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3BD" w:rsidRPr="002E504E" w:rsidRDefault="00207E69" w:rsidP="00CA5D32">
                            <w:pPr>
                              <w:tabs>
                                <w:tab w:val="right" w:pos="9356"/>
                              </w:tabs>
                              <w:spacing w:before="600" w:after="3686"/>
                              <w:ind w:left="113"/>
                              <w:jc w:val="center"/>
                            </w:pPr>
                            <w:r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 wp14:anchorId="1BDFBAF0" wp14:editId="711347E6">
                                  <wp:extent cx="2116800" cy="8820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WULogoIO_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6800" cy="88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23BD" w:rsidRDefault="00E023BD" w:rsidP="00F92C5C">
                            <w:pPr>
                              <w:pStyle w:val="FrontPageTitl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Financial Processing</w:t>
                            </w:r>
                          </w:p>
                          <w:p w:rsidR="00E023BD" w:rsidRPr="00F92C5C" w:rsidRDefault="00C435AA" w:rsidP="00F92C5C">
                            <w:pPr>
                              <w:pStyle w:val="FrontPageTitl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User R</w:t>
                            </w:r>
                            <w:r w:rsidR="00E023BD">
                              <w:rPr>
                                <w:rFonts w:ascii="Arial" w:hAnsi="Arial" w:cs="Arial"/>
                              </w:rPr>
                              <w:t>egistration in KFS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4"/>
                              <w:gridCol w:w="4637"/>
                            </w:tblGrid>
                            <w:tr w:rsidR="00405766" w:rsidRPr="00A568AD" w:rsidTr="00ED600B">
                              <w:trPr>
                                <w:jc w:val="center"/>
                              </w:trPr>
                              <w:tc>
                                <w:tcPr>
                                  <w:tcW w:w="6621" w:type="dxa"/>
                                  <w:gridSpan w:val="2"/>
                                </w:tcPr>
                                <w:p w:rsidR="00405766" w:rsidRPr="00A568AD" w:rsidRDefault="00405766" w:rsidP="00ED600B">
                                  <w:pPr>
                                    <w:pStyle w:val="TableHeading"/>
                                    <w:spacing w:line="36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Document Summary</w:t>
                                  </w:r>
                                </w:p>
                              </w:tc>
                            </w:tr>
                            <w:tr w:rsidR="00405766" w:rsidTr="00ED600B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vAlign w:val="bottom"/>
                                </w:tcPr>
                                <w:p w:rsidR="00405766" w:rsidRDefault="00405766" w:rsidP="00ED600B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Product Owner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  <w:vAlign w:val="bottom"/>
                                </w:tcPr>
                                <w:p w:rsidR="00405766" w:rsidRDefault="00405766" w:rsidP="00ED600B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Elizna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Jacobs</w:t>
                                  </w:r>
                                </w:p>
                              </w:tc>
                            </w:tr>
                            <w:tr w:rsidR="00405766" w:rsidTr="00ED600B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vAlign w:val="bottom"/>
                                </w:tcPr>
                                <w:p w:rsidR="00405766" w:rsidRPr="00A568AD" w:rsidRDefault="00405766" w:rsidP="00ED600B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Author Name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  <w:vAlign w:val="bottom"/>
                                </w:tcPr>
                                <w:p w:rsidR="00405766" w:rsidRDefault="00737518" w:rsidP="00ED600B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Elizna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Jacobs</w:t>
                                  </w:r>
                                </w:p>
                              </w:tc>
                            </w:tr>
                            <w:tr w:rsidR="00405766" w:rsidTr="00ED600B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vAlign w:val="bottom"/>
                                </w:tcPr>
                                <w:p w:rsidR="00405766" w:rsidRPr="00A568AD" w:rsidRDefault="00405766" w:rsidP="00ED600B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  <w:vAlign w:val="bottom"/>
                                </w:tcPr>
                                <w:p w:rsidR="00405766" w:rsidRDefault="00405766" w:rsidP="00ED600B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Chimoné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Barends</w:t>
                                  </w:r>
                                  <w:proofErr w:type="spellEnd"/>
                                </w:p>
                              </w:tc>
                            </w:tr>
                            <w:tr w:rsidR="00405766" w:rsidRPr="00A568AD" w:rsidTr="00ED600B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vAlign w:val="bottom"/>
                                </w:tcPr>
                                <w:p w:rsidR="00405766" w:rsidRPr="00A568AD" w:rsidRDefault="00405766" w:rsidP="00ED600B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  <w:vAlign w:val="bottom"/>
                                </w:tcPr>
                                <w:p w:rsidR="00405766" w:rsidRPr="00A568AD" w:rsidRDefault="00405766" w:rsidP="00ED600B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201</w:t>
                                  </w:r>
                                  <w:r w:rsidR="00716755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/</w:t>
                                  </w:r>
                                  <w:r w:rsidR="00716755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04</w:t>
                                  </w:r>
                                  <w:r w:rsidR="000B5935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/0</w:t>
                                  </w:r>
                                  <w:r w:rsidR="00716755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405766" w:rsidRPr="00A568AD" w:rsidTr="00ED600B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vAlign w:val="bottom"/>
                                </w:tcPr>
                                <w:p w:rsidR="00405766" w:rsidRPr="00A568AD" w:rsidRDefault="00405766" w:rsidP="00ED600B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  <w:vAlign w:val="bottom"/>
                                </w:tcPr>
                                <w:p w:rsidR="00405766" w:rsidRPr="00A568AD" w:rsidRDefault="00405766" w:rsidP="00ED600B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08:00</w:t>
                                  </w: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A</w:t>
                                  </w: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405766" w:rsidRPr="00A568AD" w:rsidTr="00ED600B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vAlign w:val="bottom"/>
                                </w:tcPr>
                                <w:p w:rsidR="00405766" w:rsidRPr="00A568AD" w:rsidRDefault="00405766" w:rsidP="00ED600B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Template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  <w:vAlign w:val="bottom"/>
                                </w:tcPr>
                                <w:p w:rsidR="00405766" w:rsidRPr="00A568AD" w:rsidRDefault="00405766" w:rsidP="00ED600B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Verbose</w:t>
                                  </w:r>
                                </w:p>
                              </w:tc>
                            </w:tr>
                          </w:tbl>
                          <w:p w:rsidR="00E023BD" w:rsidRPr="002E504E" w:rsidRDefault="00E023BD" w:rsidP="00F92C5C">
                            <w:pPr>
                              <w:pStyle w:val="NormalBold"/>
                              <w:spacing w:after="84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023BD" w:rsidRPr="002E504E" w:rsidRDefault="00E023BD" w:rsidP="00F92C5C">
                            <w:pPr>
                              <w:pStyle w:val="NormalBold"/>
                              <w:spacing w:after="17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023BD" w:rsidRPr="002E504E" w:rsidRDefault="00E023BD" w:rsidP="00F92C5C">
                            <w:pPr>
                              <w:pStyle w:val="NormalBol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pt;margin-top:.95pt;width:481.9pt;height:7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" strokeweight="3pt">
                <v:textbox inset="0,0,0,0">
                  <w:txbxContent>
                    <w:p w:rsidR="00E023BD" w:rsidRPr="002E504E" w:rsidRDefault="00207E69" w:rsidP="00CA5D32">
                      <w:pPr>
                        <w:tabs>
                          <w:tab w:val="right" w:pos="9356"/>
                        </w:tabs>
                        <w:spacing w:before="600" w:after="3686"/>
                        <w:ind w:left="113"/>
                        <w:jc w:val="center"/>
                      </w:pPr>
                      <w:r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 wp14:anchorId="1BDFBAF0" wp14:editId="711347E6">
                            <wp:extent cx="2116800" cy="8820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WULogoIO_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6800" cy="88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23BD" w:rsidRDefault="00E023BD" w:rsidP="00F92C5C">
                      <w:pPr>
                        <w:pStyle w:val="FrontPageTitl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Financial Processing</w:t>
                      </w:r>
                    </w:p>
                    <w:p w:rsidR="00E023BD" w:rsidRPr="00F92C5C" w:rsidRDefault="00C435AA" w:rsidP="00F92C5C">
                      <w:pPr>
                        <w:pStyle w:val="FrontPageTitl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User R</w:t>
                      </w:r>
                      <w:r w:rsidR="00E023BD">
                        <w:rPr>
                          <w:rFonts w:ascii="Arial" w:hAnsi="Arial" w:cs="Arial"/>
                        </w:rPr>
                        <w:t>egistration in KFS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  <w:insideH w:val="single" w:sz="4" w:space="0" w:color="999999"/>
                          <w:insideV w:val="single" w:sz="4" w:space="0" w:color="999999"/>
                        </w:tblBorders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4"/>
                        <w:gridCol w:w="4637"/>
                      </w:tblGrid>
                      <w:tr w:rsidR="00405766" w:rsidRPr="00A568AD" w:rsidTr="00ED600B">
                        <w:trPr>
                          <w:jc w:val="center"/>
                        </w:trPr>
                        <w:tc>
                          <w:tcPr>
                            <w:tcW w:w="6621" w:type="dxa"/>
                            <w:gridSpan w:val="2"/>
                          </w:tcPr>
                          <w:p w:rsidR="00405766" w:rsidRPr="00A568AD" w:rsidRDefault="00405766" w:rsidP="00ED600B">
                            <w:pPr>
                              <w:pStyle w:val="TableHeading"/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Document Summary</w:t>
                            </w:r>
                          </w:p>
                        </w:tc>
                      </w:tr>
                      <w:tr w:rsidR="00405766" w:rsidTr="00ED600B">
                        <w:trPr>
                          <w:jc w:val="center"/>
                        </w:trPr>
                        <w:tc>
                          <w:tcPr>
                            <w:tcW w:w="1984" w:type="dxa"/>
                            <w:vAlign w:val="bottom"/>
                          </w:tcPr>
                          <w:p w:rsidR="00405766" w:rsidRDefault="00405766" w:rsidP="00ED600B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Product Owner</w:t>
                            </w:r>
                          </w:p>
                        </w:tc>
                        <w:tc>
                          <w:tcPr>
                            <w:tcW w:w="4637" w:type="dxa"/>
                            <w:vAlign w:val="bottom"/>
                          </w:tcPr>
                          <w:p w:rsidR="00405766" w:rsidRDefault="00405766" w:rsidP="00ED600B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Elizna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Jacobs</w:t>
                            </w:r>
                          </w:p>
                        </w:tc>
                      </w:tr>
                      <w:tr w:rsidR="00405766" w:rsidTr="00ED600B">
                        <w:trPr>
                          <w:jc w:val="center"/>
                        </w:trPr>
                        <w:tc>
                          <w:tcPr>
                            <w:tcW w:w="1984" w:type="dxa"/>
                            <w:vAlign w:val="bottom"/>
                          </w:tcPr>
                          <w:p w:rsidR="00405766" w:rsidRPr="00A568AD" w:rsidRDefault="00405766" w:rsidP="00ED600B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Author Name</w:t>
                            </w:r>
                          </w:p>
                        </w:tc>
                        <w:tc>
                          <w:tcPr>
                            <w:tcW w:w="4637" w:type="dxa"/>
                            <w:vAlign w:val="bottom"/>
                          </w:tcPr>
                          <w:p w:rsidR="00405766" w:rsidRDefault="00737518" w:rsidP="00ED600B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Elizna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Jacobs</w:t>
                            </w:r>
                          </w:p>
                        </w:tc>
                      </w:tr>
                      <w:tr w:rsidR="00405766" w:rsidTr="00ED600B">
                        <w:trPr>
                          <w:jc w:val="center"/>
                        </w:trPr>
                        <w:tc>
                          <w:tcPr>
                            <w:tcW w:w="1984" w:type="dxa"/>
                            <w:vAlign w:val="bottom"/>
                          </w:tcPr>
                          <w:p w:rsidR="00405766" w:rsidRPr="00A568AD" w:rsidRDefault="00405766" w:rsidP="00ED600B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4637" w:type="dxa"/>
                            <w:vAlign w:val="bottom"/>
                          </w:tcPr>
                          <w:p w:rsidR="00405766" w:rsidRDefault="00405766" w:rsidP="00ED600B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Chimoné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Barends</w:t>
                            </w:r>
                            <w:proofErr w:type="spellEnd"/>
                          </w:p>
                        </w:tc>
                      </w:tr>
                      <w:tr w:rsidR="00405766" w:rsidRPr="00A568AD" w:rsidTr="00ED600B">
                        <w:trPr>
                          <w:jc w:val="center"/>
                        </w:trPr>
                        <w:tc>
                          <w:tcPr>
                            <w:tcW w:w="1984" w:type="dxa"/>
                            <w:vAlign w:val="bottom"/>
                          </w:tcPr>
                          <w:p w:rsidR="00405766" w:rsidRPr="00A568AD" w:rsidRDefault="00405766" w:rsidP="00ED600B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637" w:type="dxa"/>
                            <w:vAlign w:val="bottom"/>
                          </w:tcPr>
                          <w:p w:rsidR="00405766" w:rsidRPr="00A568AD" w:rsidRDefault="00405766" w:rsidP="00ED600B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201</w:t>
                            </w:r>
                            <w:r w:rsidR="00716755">
                              <w:rPr>
                                <w:rFonts w:ascii="Arial" w:hAnsi="Arial" w:cs="Arial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</w:t>
                            </w:r>
                            <w:r w:rsidR="00716755">
                              <w:rPr>
                                <w:rFonts w:ascii="Arial" w:hAnsi="Arial" w:cs="Arial"/>
                                <w:color w:val="000000"/>
                              </w:rPr>
                              <w:t>04</w:t>
                            </w:r>
                            <w:r w:rsidR="000B5935">
                              <w:rPr>
                                <w:rFonts w:ascii="Arial" w:hAnsi="Arial" w:cs="Arial"/>
                                <w:color w:val="000000"/>
                              </w:rPr>
                              <w:t>/0</w:t>
                            </w:r>
                            <w:r w:rsidR="00716755">
                              <w:rPr>
                                <w:rFonts w:ascii="Arial" w:hAnsi="Arial" w:cs="Arial"/>
                                <w:color w:val="000000"/>
                              </w:rPr>
                              <w:t>9</w:t>
                            </w:r>
                          </w:p>
                        </w:tc>
                      </w:tr>
                      <w:tr w:rsidR="00405766" w:rsidRPr="00A568AD" w:rsidTr="00ED600B">
                        <w:trPr>
                          <w:jc w:val="center"/>
                        </w:trPr>
                        <w:tc>
                          <w:tcPr>
                            <w:tcW w:w="1984" w:type="dxa"/>
                            <w:vAlign w:val="bottom"/>
                          </w:tcPr>
                          <w:p w:rsidR="00405766" w:rsidRPr="00A568AD" w:rsidRDefault="00405766" w:rsidP="00ED600B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4637" w:type="dxa"/>
                            <w:vAlign w:val="bottom"/>
                          </w:tcPr>
                          <w:p w:rsidR="00405766" w:rsidRPr="00A568AD" w:rsidRDefault="00405766" w:rsidP="00ED600B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08:00</w:t>
                            </w: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M</w:t>
                            </w:r>
                          </w:p>
                        </w:tc>
                      </w:tr>
                      <w:tr w:rsidR="00405766" w:rsidRPr="00A568AD" w:rsidTr="00ED600B">
                        <w:trPr>
                          <w:jc w:val="center"/>
                        </w:trPr>
                        <w:tc>
                          <w:tcPr>
                            <w:tcW w:w="1984" w:type="dxa"/>
                            <w:vAlign w:val="bottom"/>
                          </w:tcPr>
                          <w:p w:rsidR="00405766" w:rsidRPr="00A568AD" w:rsidRDefault="00405766" w:rsidP="00ED600B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Template</w:t>
                            </w:r>
                          </w:p>
                        </w:tc>
                        <w:tc>
                          <w:tcPr>
                            <w:tcW w:w="4637" w:type="dxa"/>
                            <w:vAlign w:val="bottom"/>
                          </w:tcPr>
                          <w:p w:rsidR="00405766" w:rsidRPr="00A568AD" w:rsidRDefault="00405766" w:rsidP="00ED600B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Verbose</w:t>
                            </w:r>
                          </w:p>
                        </w:tc>
                      </w:tr>
                    </w:tbl>
                    <w:p w:rsidR="00E023BD" w:rsidRPr="002E504E" w:rsidRDefault="00E023BD" w:rsidP="00F92C5C">
                      <w:pPr>
                        <w:pStyle w:val="NormalBold"/>
                        <w:spacing w:after="84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023BD" w:rsidRPr="002E504E" w:rsidRDefault="00E023BD" w:rsidP="00F92C5C">
                      <w:pPr>
                        <w:pStyle w:val="NormalBold"/>
                        <w:spacing w:after="170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023BD" w:rsidRPr="002E504E" w:rsidRDefault="00E023BD" w:rsidP="00F92C5C">
                      <w:pPr>
                        <w:pStyle w:val="NormalBold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AE1AAC" w:rsidRDefault="00AE1AAC" w:rsidP="00E536BF">
      <w:pPr>
        <w:pStyle w:val="DocumentTitle"/>
        <w:rPr>
          <w:rFonts w:ascii="Arial" w:hAnsi="Arial" w:cs="Arial"/>
          <w:color w:val="000000"/>
        </w:rPr>
      </w:pPr>
    </w:p>
    <w:p w:rsidR="00D25764" w:rsidRPr="00D25764" w:rsidRDefault="00D25764" w:rsidP="00E536BF">
      <w:pPr>
        <w:pStyle w:val="DocumentTitle"/>
        <w:rPr>
          <w:rFonts w:ascii="Arial" w:hAnsi="Arial" w:cs="Arial"/>
          <w:color w:val="000000"/>
          <w:sz w:val="46"/>
          <w:szCs w:val="46"/>
        </w:rPr>
      </w:pPr>
    </w:p>
    <w:p w:rsidR="00D25764" w:rsidRPr="00D25764" w:rsidRDefault="00D25764" w:rsidP="00E536BF">
      <w:pPr>
        <w:pStyle w:val="DocumentTitle"/>
        <w:rPr>
          <w:rFonts w:ascii="Arial" w:hAnsi="Arial" w:cs="Arial"/>
          <w:color w:val="000000"/>
          <w:sz w:val="20"/>
          <w:szCs w:val="20"/>
        </w:rPr>
      </w:pPr>
    </w:p>
    <w:p w:rsidR="00E536BF" w:rsidRDefault="00E536BF" w:rsidP="00D25764">
      <w:pPr>
        <w:pStyle w:val="DocumentTitle"/>
        <w:rPr>
          <w:rFonts w:ascii="Arial" w:hAnsi="Arial" w:cs="Arial"/>
          <w:color w:val="000000"/>
          <w:sz w:val="46"/>
          <w:szCs w:val="46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HiddenSpace"/>
        <w:rPr>
          <w:rFonts w:ascii="Arial" w:hAnsi="Arial" w:cs="Arial"/>
          <w:color w:val="000000"/>
        </w:rPr>
      </w:pPr>
    </w:p>
    <w:p w:rsidR="00E536BF" w:rsidRDefault="00E536BF" w:rsidP="00E536BF">
      <w:pPr>
        <w:pStyle w:val="HiddenSpace"/>
        <w:rPr>
          <w:rFonts w:ascii="Arial" w:hAnsi="Arial" w:cs="Arial"/>
          <w:color w:val="000000"/>
        </w:rPr>
        <w:sectPr w:rsidR="00E536BF" w:rsidSect="005D5974">
          <w:headerReference w:type="default" r:id="rId9"/>
          <w:footerReference w:type="default" r:id="rId10"/>
          <w:pgSz w:w="11907" w:h="16839" w:code="9"/>
          <w:pgMar w:top="567" w:right="1134" w:bottom="1134" w:left="1134" w:header="567" w:footer="850" w:gutter="0"/>
          <w:cols w:space="720"/>
          <w:titlePg/>
          <w:docGrid w:linePitch="272"/>
        </w:sectPr>
      </w:pPr>
    </w:p>
    <w:p w:rsidR="005D5974" w:rsidRDefault="005D5974" w:rsidP="00E536BF">
      <w:pPr>
        <w:pStyle w:val="HiddenSpace"/>
        <w:rPr>
          <w:rFonts w:ascii="Arial" w:hAnsi="Arial" w:cs="Arial"/>
          <w:color w:val="000000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568"/>
        <w:gridCol w:w="9781"/>
      </w:tblGrid>
      <w:tr w:rsidR="00E536BF" w:rsidRPr="00A568AD" w:rsidTr="00D661AC">
        <w:tc>
          <w:tcPr>
            <w:tcW w:w="10349" w:type="dxa"/>
            <w:gridSpan w:val="2"/>
          </w:tcPr>
          <w:p w:rsidR="00E536BF" w:rsidRPr="000F36A4" w:rsidRDefault="00E536BF" w:rsidP="000F36A4">
            <w:pPr>
              <w:pStyle w:val="Heading1"/>
            </w:pPr>
            <w:bookmarkStart w:id="1" w:name="_Toc159818071"/>
            <w:bookmarkStart w:id="2" w:name="_Toc159818398"/>
            <w:bookmarkStart w:id="3" w:name="_Toc159818427"/>
            <w:bookmarkStart w:id="4" w:name="_Toc159818637"/>
            <w:bookmarkStart w:id="5" w:name="_Toc159820747"/>
            <w:bookmarkStart w:id="6" w:name="_Toc167180275"/>
            <w:r w:rsidRPr="000F36A4">
              <w:t>Lesson O</w:t>
            </w:r>
            <w:bookmarkEnd w:id="1"/>
            <w:bookmarkEnd w:id="2"/>
            <w:bookmarkEnd w:id="3"/>
            <w:bookmarkEnd w:id="4"/>
            <w:bookmarkEnd w:id="5"/>
            <w:bookmarkEnd w:id="6"/>
            <w:r w:rsidRPr="000F36A4">
              <w:t>bjectives</w:t>
            </w:r>
          </w:p>
        </w:tc>
      </w:tr>
      <w:tr w:rsidR="00E536BF" w:rsidTr="00BA3372">
        <w:tc>
          <w:tcPr>
            <w:tcW w:w="568" w:type="dxa"/>
          </w:tcPr>
          <w:p w:rsidR="00E536BF" w:rsidRPr="00A568AD" w:rsidRDefault="00E536BF" w:rsidP="00E536BF">
            <w:pPr>
              <w:pStyle w:val="BodyText"/>
              <w:spacing w:after="0"/>
              <w:rPr>
                <w:rFonts w:ascii="Arial" w:hAnsi="Arial" w:cs="Arial"/>
                <w:color w:val="000000"/>
              </w:rPr>
            </w:pPr>
            <w:bookmarkStart w:id="7" w:name="_Toc32310747"/>
            <w:bookmarkStart w:id="8" w:name="_Toc32384691"/>
            <w:bookmarkStart w:id="9" w:name="_Toc32648438"/>
          </w:p>
        </w:tc>
        <w:tc>
          <w:tcPr>
            <w:tcW w:w="9781" w:type="dxa"/>
          </w:tcPr>
          <w:p w:rsidR="00BD178C" w:rsidRDefault="00E536BF" w:rsidP="00BD178C">
            <w:pPr>
              <w:pStyle w:val="BodyText"/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E536BF" w:rsidRPr="000F36A4" w:rsidRDefault="00E536BF" w:rsidP="00BD178C">
            <w:pPr>
              <w:pStyle w:val="BodyText"/>
              <w:spacing w:before="0" w:after="0" w:line="360" w:lineRule="auto"/>
              <w:rPr>
                <w:rFonts w:ascii="Arial" w:eastAsia="Arial" w:hAnsi="Arial" w:cs="Arial"/>
                <w:color w:val="000000"/>
                <w:spacing w:val="0"/>
                <w:sz w:val="22"/>
              </w:rPr>
            </w:pPr>
            <w:r w:rsidRPr="000F36A4">
              <w:rPr>
                <w:rFonts w:ascii="Arial" w:eastAsia="Arial" w:hAnsi="Arial" w:cs="Arial"/>
                <w:color w:val="000000"/>
                <w:spacing w:val="0"/>
              </w:rPr>
              <w:t>On completion of this lesson you should be able to:</w:t>
            </w:r>
            <w:r w:rsidRPr="000F36A4">
              <w:rPr>
                <w:rFonts w:ascii="Arial" w:eastAsia="Arial" w:hAnsi="Arial" w:cs="Arial"/>
                <w:color w:val="000000"/>
                <w:spacing w:val="0"/>
                <w:sz w:val="22"/>
              </w:rPr>
              <w:t>  </w:t>
            </w:r>
          </w:p>
          <w:p w:rsidR="00BE187B" w:rsidRDefault="00D2506D" w:rsidP="00746B5C">
            <w:pPr>
              <w:pStyle w:val="ListParagraph"/>
              <w:numPr>
                <w:ilvl w:val="0"/>
                <w:numId w:val="1"/>
              </w:numPr>
              <w:spacing w:before="12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Know the KFS registration procedure for a new KFS user.</w:t>
            </w:r>
          </w:p>
          <w:p w:rsidR="00E536BF" w:rsidRPr="00D2506D" w:rsidRDefault="00D2506D" w:rsidP="00D2506D">
            <w:pPr>
              <w:pStyle w:val="ListParagraph"/>
              <w:numPr>
                <w:ilvl w:val="0"/>
                <w:numId w:val="1"/>
              </w:numPr>
              <w:spacing w:before="12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Have access to the KFS-system.</w:t>
            </w:r>
          </w:p>
        </w:tc>
      </w:tr>
    </w:tbl>
    <w:p w:rsidR="00E536BF" w:rsidRPr="00A568AD" w:rsidRDefault="00E536BF" w:rsidP="00E536BF">
      <w:pPr>
        <w:pStyle w:val="BodyText"/>
        <w:spacing w:after="0"/>
        <w:rPr>
          <w:rFonts w:ascii="Arial" w:hAnsi="Arial" w:cs="Arial"/>
          <w:color w:val="000000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568"/>
        <w:gridCol w:w="9781"/>
      </w:tblGrid>
      <w:tr w:rsidR="00E536BF" w:rsidRPr="00A568AD" w:rsidTr="000F36A4">
        <w:tc>
          <w:tcPr>
            <w:tcW w:w="10349" w:type="dxa"/>
            <w:gridSpan w:val="2"/>
          </w:tcPr>
          <w:p w:rsidR="00E536BF" w:rsidRPr="00A568AD" w:rsidRDefault="00E536BF" w:rsidP="000F36A4">
            <w:pPr>
              <w:pStyle w:val="Heading1"/>
            </w:pPr>
            <w:bookmarkStart w:id="10" w:name="_Toc131824391"/>
            <w:bookmarkStart w:id="11" w:name="_Toc159818072"/>
            <w:bookmarkStart w:id="12" w:name="_Toc159818399"/>
            <w:bookmarkStart w:id="13" w:name="_Toc159818428"/>
            <w:bookmarkStart w:id="14" w:name="_Toc159818638"/>
            <w:bookmarkStart w:id="15" w:name="_Toc159820748"/>
            <w:bookmarkStart w:id="16" w:name="_Toc167180276"/>
            <w:r w:rsidRPr="00A568AD">
              <w:t>Lesson Scenario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</w:tr>
      <w:tr w:rsidR="00E536BF" w:rsidTr="00BA3372">
        <w:tc>
          <w:tcPr>
            <w:tcW w:w="568" w:type="dxa"/>
          </w:tcPr>
          <w:p w:rsidR="00E536BF" w:rsidRPr="00A568AD" w:rsidRDefault="00E536BF" w:rsidP="00A60B49">
            <w:pPr>
              <w:pStyle w:val="BodyText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81" w:type="dxa"/>
          </w:tcPr>
          <w:p w:rsidR="00E536BF" w:rsidRPr="00BD178C" w:rsidRDefault="00E536BF" w:rsidP="00A60B49">
            <w:pPr>
              <w:pStyle w:val="BodyText"/>
              <w:spacing w:after="0"/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BD178C">
              <w:rPr>
                <w:rFonts w:ascii="Arial" w:eastAsia="Arial" w:hAnsi="Arial" w:cs="Arial"/>
                <w:color w:val="000000"/>
                <w:sz w:val="22"/>
              </w:rPr>
              <w:t> </w:t>
            </w:r>
          </w:p>
          <w:p w:rsidR="00E536BF" w:rsidRPr="00D2506D" w:rsidRDefault="00E536BF" w:rsidP="00A06B64">
            <w:pPr>
              <w:numPr>
                <w:ilvl w:val="0"/>
                <w:numId w:val="2"/>
              </w:numPr>
              <w:spacing w:before="0" w:after="280" w:afterAutospacing="1"/>
              <w:rPr>
                <w:rFonts w:ascii="Arial" w:eastAsia="Arial" w:hAnsi="Arial" w:cs="Arial"/>
                <w:color w:val="000000"/>
                <w:spacing w:val="0"/>
                <w:sz w:val="22"/>
              </w:rPr>
            </w:pPr>
            <w:r w:rsidRPr="00BD178C">
              <w:rPr>
                <w:rFonts w:ascii="Arial" w:eastAsia="Arial" w:hAnsi="Arial" w:cs="Arial"/>
                <w:color w:val="000000"/>
                <w:spacing w:val="0"/>
              </w:rPr>
              <w:t>As a</w:t>
            </w:r>
            <w:r w:rsidR="00366A1F" w:rsidRPr="00BD178C">
              <w:rPr>
                <w:rFonts w:ascii="Arial" w:eastAsia="Arial" w:hAnsi="Arial" w:cs="Arial"/>
                <w:color w:val="000000"/>
                <w:spacing w:val="0"/>
              </w:rPr>
              <w:t>n existing</w:t>
            </w:r>
            <w:r w:rsidRPr="00BD178C">
              <w:rPr>
                <w:rFonts w:ascii="Arial" w:eastAsia="Arial" w:hAnsi="Arial" w:cs="Arial"/>
                <w:color w:val="000000"/>
                <w:spacing w:val="0"/>
              </w:rPr>
              <w:t xml:space="preserve"> staff member of the NWU you are required to work through this lesson, make some notes if necessary and print out the documentation as a guideline. </w:t>
            </w:r>
          </w:p>
        </w:tc>
      </w:tr>
    </w:tbl>
    <w:p w:rsidR="00E536BF" w:rsidRPr="00A568AD" w:rsidRDefault="00E536BF" w:rsidP="00E536BF">
      <w:pPr>
        <w:pStyle w:val="BodyText"/>
        <w:spacing w:after="0"/>
        <w:rPr>
          <w:rFonts w:ascii="Arial" w:hAnsi="Arial" w:cs="Arial"/>
          <w:color w:val="000000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568"/>
        <w:gridCol w:w="9781"/>
      </w:tblGrid>
      <w:tr w:rsidR="00E536BF" w:rsidRPr="00A568AD" w:rsidTr="00D661AC">
        <w:tc>
          <w:tcPr>
            <w:tcW w:w="10349" w:type="dxa"/>
            <w:gridSpan w:val="2"/>
          </w:tcPr>
          <w:p w:rsidR="00E536BF" w:rsidRPr="00A568AD" w:rsidRDefault="00E536BF" w:rsidP="000F36A4">
            <w:pPr>
              <w:pStyle w:val="Heading1"/>
            </w:pPr>
            <w:bookmarkStart w:id="17" w:name="_Toc131824392"/>
            <w:bookmarkStart w:id="18" w:name="_Toc159818073"/>
            <w:bookmarkStart w:id="19" w:name="_Toc159818400"/>
            <w:bookmarkStart w:id="20" w:name="_Toc159818429"/>
            <w:bookmarkStart w:id="21" w:name="_Toc159818639"/>
            <w:bookmarkStart w:id="22" w:name="_Toc159820749"/>
            <w:bookmarkStart w:id="23" w:name="_Toc167180277"/>
            <w:bookmarkEnd w:id="7"/>
            <w:bookmarkEnd w:id="8"/>
            <w:bookmarkEnd w:id="9"/>
            <w:r w:rsidRPr="00A568AD">
              <w:t>Lesson Prerequisites</w:t>
            </w:r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E536BF" w:rsidTr="00BA3372">
        <w:tc>
          <w:tcPr>
            <w:tcW w:w="568" w:type="dxa"/>
          </w:tcPr>
          <w:p w:rsidR="00E536BF" w:rsidRPr="00A568AD" w:rsidRDefault="00E536BF" w:rsidP="00A60B49">
            <w:pPr>
              <w:pStyle w:val="BodyText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81" w:type="dxa"/>
          </w:tcPr>
          <w:p w:rsidR="00B82B7C" w:rsidRDefault="00B82B7C" w:rsidP="00B82B7C">
            <w:pPr>
              <w:spacing w:before="0"/>
              <w:ind w:left="720"/>
              <w:rPr>
                <w:rFonts w:ascii="Arial" w:eastAsia="Arial" w:hAnsi="Arial" w:cs="Arial"/>
                <w:color w:val="000000"/>
                <w:spacing w:val="0"/>
              </w:rPr>
            </w:pPr>
          </w:p>
          <w:p w:rsidR="00BD178C" w:rsidRDefault="00B82B7C" w:rsidP="00A06B64">
            <w:pPr>
              <w:numPr>
                <w:ilvl w:val="0"/>
                <w:numId w:val="2"/>
              </w:numPr>
              <w:spacing w:before="0"/>
              <w:rPr>
                <w:rFonts w:ascii="Arial" w:eastAsia="Arial" w:hAnsi="Arial" w:cs="Arial"/>
                <w:color w:val="000000"/>
                <w:spacing w:val="0"/>
              </w:rPr>
            </w:pPr>
            <w:r w:rsidRPr="00B82B7C">
              <w:rPr>
                <w:rFonts w:ascii="Arial" w:eastAsia="Arial" w:hAnsi="Arial" w:cs="Arial"/>
                <w:color w:val="000000"/>
                <w:spacing w:val="0"/>
              </w:rPr>
              <w:t>You need to be a NWU staff member that is registered on KFS as a user.</w:t>
            </w:r>
          </w:p>
          <w:p w:rsidR="00954682" w:rsidRDefault="00954682" w:rsidP="00954682">
            <w:pPr>
              <w:spacing w:before="0"/>
              <w:ind w:left="720"/>
              <w:rPr>
                <w:rFonts w:ascii="Arial" w:eastAsia="Arial" w:hAnsi="Arial" w:cs="Arial"/>
                <w:color w:val="000000"/>
                <w:spacing w:val="0"/>
              </w:rPr>
            </w:pPr>
          </w:p>
          <w:p w:rsidR="00954682" w:rsidRPr="00D2506D" w:rsidRDefault="00954682" w:rsidP="00954682">
            <w:pPr>
              <w:spacing w:before="0"/>
              <w:ind w:left="720"/>
              <w:rPr>
                <w:rFonts w:ascii="Arial" w:eastAsia="Arial" w:hAnsi="Arial" w:cs="Arial"/>
                <w:color w:val="000000"/>
                <w:spacing w:val="0"/>
              </w:rPr>
            </w:pPr>
          </w:p>
        </w:tc>
      </w:tr>
    </w:tbl>
    <w:p w:rsidR="00E536BF" w:rsidRPr="00A568AD" w:rsidRDefault="00E536BF" w:rsidP="00E536BF">
      <w:pPr>
        <w:pStyle w:val="HiddenSpace"/>
        <w:rPr>
          <w:rFonts w:ascii="Arial" w:hAnsi="Arial" w:cs="Arial"/>
          <w:color w:val="000000"/>
        </w:rPr>
      </w:pPr>
    </w:p>
    <w:tbl>
      <w:tblPr>
        <w:tblW w:w="10422" w:type="dxa"/>
        <w:tblInd w:w="-176" w:type="dxa"/>
        <w:tblLook w:val="01E0" w:firstRow="1" w:lastRow="1" w:firstColumn="1" w:lastColumn="1" w:noHBand="0" w:noVBand="0"/>
      </w:tblPr>
      <w:tblGrid>
        <w:gridCol w:w="10422"/>
      </w:tblGrid>
      <w:tr w:rsidR="00E536BF" w:rsidRPr="00A568AD" w:rsidTr="00122E30">
        <w:trPr>
          <w:trHeight w:val="693"/>
        </w:trPr>
        <w:tc>
          <w:tcPr>
            <w:tcW w:w="10422" w:type="dxa"/>
          </w:tcPr>
          <w:p w:rsidR="00E536BF" w:rsidRPr="00A568AD" w:rsidRDefault="00E600D2" w:rsidP="00122E30">
            <w:pPr>
              <w:pStyle w:val="Heading1"/>
              <w:tabs>
                <w:tab w:val="right" w:pos="10386"/>
              </w:tabs>
            </w:pPr>
            <w:r>
              <w:t>Table of Contents</w:t>
            </w:r>
            <w:r w:rsidR="00504094">
              <w:tab/>
            </w:r>
          </w:p>
        </w:tc>
      </w:tr>
    </w:tbl>
    <w:p w:rsidR="00E536BF" w:rsidRPr="006660E5" w:rsidRDefault="00E536BF" w:rsidP="00E536BF">
      <w:pPr>
        <w:pStyle w:val="BodyText"/>
        <w:rPr>
          <w:b/>
          <w:bCs/>
          <w:spacing w:val="0"/>
          <w:sz w:val="12"/>
          <w:szCs w:val="12"/>
        </w:rPr>
      </w:pPr>
    </w:p>
    <w:p w:rsidR="00D80881" w:rsidRDefault="00D80881" w:rsidP="00A06B64">
      <w:pPr>
        <w:pStyle w:val="BodyText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>Process Flow</w:t>
      </w:r>
    </w:p>
    <w:p w:rsidR="00575AD9" w:rsidRPr="00C10E0D" w:rsidRDefault="002431EF" w:rsidP="00A06B64">
      <w:pPr>
        <w:pStyle w:val="BodyText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pacing w:val="0"/>
        </w:rPr>
      </w:pPr>
      <w:r>
        <w:rPr>
          <w:rFonts w:ascii="Arial" w:hAnsi="Arial" w:cs="Arial"/>
          <w:color w:val="000000"/>
          <w:spacing w:val="0"/>
        </w:rPr>
        <w:t>User Registration</w:t>
      </w:r>
    </w:p>
    <w:p w:rsidR="00C10E0D" w:rsidRPr="00C10E0D" w:rsidRDefault="00405766" w:rsidP="00A06B64">
      <w:pPr>
        <w:keepNext/>
        <w:numPr>
          <w:ilvl w:val="0"/>
          <w:numId w:val="3"/>
        </w:numPr>
        <w:spacing w:before="120" w:after="60"/>
        <w:jc w:val="left"/>
        <w:outlineLvl w:val="1"/>
        <w:rPr>
          <w:rFonts w:ascii="Arial" w:hAnsi="Arial" w:cs="Arial"/>
          <w:bCs/>
          <w:color w:val="000000"/>
          <w:spacing w:val="0"/>
        </w:rPr>
      </w:pPr>
      <w:r>
        <w:rPr>
          <w:rFonts w:ascii="Arial" w:hAnsi="Arial" w:cs="Arial"/>
          <w:bCs/>
          <w:color w:val="000000"/>
          <w:spacing w:val="0"/>
        </w:rPr>
        <w:t>User Registration d</w:t>
      </w:r>
      <w:r w:rsidR="002431EF">
        <w:rPr>
          <w:rFonts w:ascii="Arial" w:hAnsi="Arial" w:cs="Arial"/>
          <w:bCs/>
          <w:color w:val="000000"/>
          <w:spacing w:val="0"/>
        </w:rPr>
        <w:t>ocument</w:t>
      </w:r>
    </w:p>
    <w:p w:rsidR="00C10E0D" w:rsidRDefault="002431EF" w:rsidP="00A06B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  <w:r>
        <w:rPr>
          <w:rFonts w:ascii="Arial" w:hAnsi="Arial" w:cs="Arial"/>
          <w:bCs/>
          <w:iCs/>
          <w:color w:val="000000"/>
          <w:spacing w:val="0"/>
        </w:rPr>
        <w:t>Document Overview tab</w:t>
      </w:r>
    </w:p>
    <w:p w:rsidR="002431EF" w:rsidRDefault="002431EF" w:rsidP="00A06B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  <w:r>
        <w:rPr>
          <w:rFonts w:ascii="Arial" w:hAnsi="Arial" w:cs="Arial"/>
          <w:bCs/>
          <w:iCs/>
          <w:color w:val="000000"/>
          <w:spacing w:val="0"/>
        </w:rPr>
        <w:t>User Registration tab</w:t>
      </w:r>
    </w:p>
    <w:p w:rsidR="002431EF" w:rsidRDefault="002431EF" w:rsidP="00A06B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  <w:r>
        <w:rPr>
          <w:rFonts w:ascii="Arial" w:hAnsi="Arial" w:cs="Arial"/>
          <w:bCs/>
          <w:iCs/>
          <w:color w:val="000000"/>
          <w:spacing w:val="0"/>
        </w:rPr>
        <w:t>Access to Chart of Accounts and Membership tab</w:t>
      </w:r>
    </w:p>
    <w:p w:rsidR="002431EF" w:rsidRDefault="002431EF" w:rsidP="00A06B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  <w:r>
        <w:rPr>
          <w:rFonts w:ascii="Arial" w:hAnsi="Arial" w:cs="Arial"/>
          <w:bCs/>
          <w:iCs/>
          <w:color w:val="000000"/>
          <w:spacing w:val="0"/>
        </w:rPr>
        <w:t>Ad Hoc Recipients tab</w:t>
      </w:r>
    </w:p>
    <w:p w:rsidR="002431EF" w:rsidRDefault="002431EF" w:rsidP="00A06B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  <w:r>
        <w:rPr>
          <w:rFonts w:ascii="Arial" w:hAnsi="Arial" w:cs="Arial"/>
          <w:bCs/>
          <w:iCs/>
          <w:color w:val="000000"/>
          <w:spacing w:val="0"/>
        </w:rPr>
        <w:t>Route Log tab</w:t>
      </w:r>
    </w:p>
    <w:p w:rsidR="002431EF" w:rsidRDefault="003B1D92" w:rsidP="00A06B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  <w:r>
        <w:rPr>
          <w:rFonts w:ascii="Arial" w:hAnsi="Arial" w:cs="Arial"/>
          <w:bCs/>
          <w:iCs/>
          <w:color w:val="000000"/>
          <w:spacing w:val="0"/>
        </w:rPr>
        <w:t>The Action L</w:t>
      </w:r>
      <w:r w:rsidR="002431EF">
        <w:rPr>
          <w:rFonts w:ascii="Arial" w:hAnsi="Arial" w:cs="Arial"/>
          <w:bCs/>
          <w:iCs/>
          <w:color w:val="000000"/>
          <w:spacing w:val="0"/>
        </w:rPr>
        <w:t>ist of the approver</w:t>
      </w:r>
    </w:p>
    <w:p w:rsidR="002431EF" w:rsidRDefault="00405766" w:rsidP="00A06B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  <w:r>
        <w:rPr>
          <w:rFonts w:ascii="Arial" w:hAnsi="Arial" w:cs="Arial"/>
          <w:bCs/>
          <w:iCs/>
          <w:color w:val="000000"/>
          <w:spacing w:val="0"/>
        </w:rPr>
        <w:t>Document S</w:t>
      </w:r>
      <w:r w:rsidR="002431EF">
        <w:rPr>
          <w:rFonts w:ascii="Arial" w:hAnsi="Arial" w:cs="Arial"/>
          <w:bCs/>
          <w:iCs/>
          <w:color w:val="000000"/>
          <w:spacing w:val="0"/>
        </w:rPr>
        <w:t>earch</w:t>
      </w:r>
    </w:p>
    <w:p w:rsidR="002431EF" w:rsidRDefault="00405766" w:rsidP="00A06B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  <w:r>
        <w:rPr>
          <w:rFonts w:ascii="Arial" w:hAnsi="Arial" w:cs="Arial"/>
          <w:bCs/>
          <w:iCs/>
          <w:color w:val="000000"/>
          <w:spacing w:val="0"/>
        </w:rPr>
        <w:t>Detailed S</w:t>
      </w:r>
      <w:r w:rsidR="002431EF">
        <w:rPr>
          <w:rFonts w:ascii="Arial" w:hAnsi="Arial" w:cs="Arial"/>
          <w:bCs/>
          <w:iCs/>
          <w:color w:val="000000"/>
          <w:spacing w:val="0"/>
        </w:rPr>
        <w:t>earch option</w:t>
      </w:r>
    </w:p>
    <w:p w:rsidR="00C10E0D" w:rsidRPr="002431EF" w:rsidRDefault="002431EF" w:rsidP="00A06B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  <w:r>
        <w:rPr>
          <w:rFonts w:ascii="Arial" w:hAnsi="Arial" w:cs="Arial"/>
          <w:bCs/>
          <w:iCs/>
          <w:color w:val="000000"/>
          <w:spacing w:val="0"/>
        </w:rPr>
        <w:t xml:space="preserve">The </w:t>
      </w:r>
      <w:r w:rsidR="003B1D92">
        <w:rPr>
          <w:rFonts w:ascii="Arial" w:hAnsi="Arial" w:cs="Arial"/>
          <w:bCs/>
          <w:iCs/>
          <w:color w:val="000000"/>
          <w:spacing w:val="0"/>
        </w:rPr>
        <w:t>T</w:t>
      </w:r>
      <w:r>
        <w:rPr>
          <w:rFonts w:ascii="Arial" w:hAnsi="Arial" w:cs="Arial"/>
          <w:bCs/>
          <w:iCs/>
          <w:color w:val="000000"/>
          <w:spacing w:val="0"/>
        </w:rPr>
        <w:t>itle option</w:t>
      </w:r>
      <w:bookmarkStart w:id="24" w:name="_Toc131824395"/>
      <w:bookmarkStart w:id="25" w:name="_Toc159818076"/>
      <w:bookmarkStart w:id="26" w:name="_Toc159818403"/>
      <w:bookmarkStart w:id="27" w:name="_Toc159818432"/>
      <w:bookmarkStart w:id="28" w:name="_Toc159818642"/>
      <w:bookmarkStart w:id="29" w:name="_Toc159820752"/>
      <w:bookmarkStart w:id="30" w:name="_Toc167180280"/>
    </w:p>
    <w:p w:rsidR="00C10E0D" w:rsidRDefault="00C10E0D" w:rsidP="00C10E0D">
      <w:pPr>
        <w:pStyle w:val="Heading2"/>
        <w:rPr>
          <w:rFonts w:ascii="Arial" w:hAnsi="Arial" w:cs="Arial"/>
        </w:rPr>
      </w:pPr>
    </w:p>
    <w:p w:rsidR="0098666F" w:rsidRDefault="00E536BF" w:rsidP="00A06B64">
      <w:pPr>
        <w:pStyle w:val="Heading2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568AD">
        <w:br w:type="page"/>
      </w:r>
      <w:r w:rsidR="0098666F" w:rsidRPr="0098666F">
        <w:rPr>
          <w:rFonts w:ascii="Arial" w:hAnsi="Arial" w:cs="Arial"/>
          <w:sz w:val="22"/>
          <w:szCs w:val="22"/>
        </w:rPr>
        <w:lastRenderedPageBreak/>
        <w:t>Process Flow</w:t>
      </w:r>
    </w:p>
    <w:p w:rsidR="0098666F" w:rsidRPr="0098666F" w:rsidRDefault="002F29D0" w:rsidP="0098666F">
      <w:r>
        <w:rPr>
          <w:noProof/>
          <w:lang w:val="en-ZA" w:eastAsia="en-ZA"/>
        </w:rPr>
        <w:drawing>
          <wp:inline distT="0" distB="0" distL="0" distR="0">
            <wp:extent cx="6448425" cy="933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6BF" w:rsidRDefault="002431EF" w:rsidP="00B45ED6">
      <w:pPr>
        <w:pStyle w:val="Heading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User Registration</w:t>
      </w:r>
    </w:p>
    <w:p w:rsidR="00EB5BF6" w:rsidRPr="00EB5BF6" w:rsidRDefault="00EB5BF6" w:rsidP="00EB5BF6">
      <w:pPr>
        <w:rPr>
          <w:rFonts w:ascii="Arial" w:hAnsi="Arial" w:cs="Arial"/>
          <w:sz w:val="12"/>
          <w:szCs w:val="12"/>
        </w:rPr>
      </w:pPr>
    </w:p>
    <w:p w:rsidR="00812D93" w:rsidRDefault="002F29D0" w:rsidP="00EF10B9">
      <w:pPr>
        <w:spacing w:before="0"/>
        <w:jc w:val="center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3362325" cy="752475"/>
            <wp:effectExtent l="19050" t="19050" r="2857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7524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431EF" w:rsidRPr="002431EF" w:rsidRDefault="002431EF" w:rsidP="00EF10B9">
      <w:pPr>
        <w:pStyle w:val="ScreenImageCaption"/>
        <w:spacing w:before="0" w:after="0" w:line="240" w:lineRule="auto"/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1</w:t>
      </w:r>
    </w:p>
    <w:p w:rsidR="007C342F" w:rsidRDefault="007C342F" w:rsidP="00C27CDB">
      <w:pPr>
        <w:jc w:val="left"/>
        <w:rPr>
          <w:sz w:val="8"/>
          <w:szCs w:val="8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2431EF" w:rsidRPr="00A568AD" w:rsidTr="002431EF">
        <w:trPr>
          <w:cantSplit/>
          <w:trHeight w:val="430"/>
        </w:trPr>
        <w:tc>
          <w:tcPr>
            <w:tcW w:w="454" w:type="dxa"/>
            <w:vAlign w:val="center"/>
          </w:tcPr>
          <w:p w:rsidR="002431EF" w:rsidRPr="00A568AD" w:rsidRDefault="002431EF" w:rsidP="002431EF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921" w:type="dxa"/>
          </w:tcPr>
          <w:p w:rsidR="002431EF" w:rsidRPr="00B654ED" w:rsidRDefault="002431EF" w:rsidP="002431EF">
            <w:pPr>
              <w:pStyle w:val="BodyText"/>
              <w:spacing w:before="100"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the 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User Registration </w:t>
            </w:r>
            <w:r>
              <w:rPr>
                <w:rFonts w:ascii="Arial" w:eastAsia="Arial" w:hAnsi="Arial" w:cs="Arial"/>
              </w:rPr>
              <w:t xml:space="preserve">option below the </w:t>
            </w:r>
            <w:r w:rsidRPr="00CE1CDA">
              <w:rPr>
                <w:rFonts w:ascii="Arial" w:eastAsia="Arial" w:hAnsi="Arial" w:cs="Arial"/>
                <w:b/>
              </w:rPr>
              <w:t>User Registration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link.</w:t>
            </w:r>
            <w:r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191463" w:rsidRPr="00EF10B9" w:rsidRDefault="00191463" w:rsidP="00E536BF">
      <w:pPr>
        <w:pStyle w:val="HiddenSpace"/>
        <w:rPr>
          <w:rFonts w:ascii="Arial" w:hAnsi="Arial" w:cs="Arial"/>
          <w:sz w:val="12"/>
          <w:szCs w:val="12"/>
        </w:rPr>
      </w:pPr>
    </w:p>
    <w:p w:rsidR="00191463" w:rsidRDefault="0059042B" w:rsidP="00D80881">
      <w:pPr>
        <w:pStyle w:val="Heading2"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User Registration document</w:t>
      </w:r>
    </w:p>
    <w:p w:rsidR="00EB5BF6" w:rsidRPr="00EB5BF6" w:rsidRDefault="00EB5BF6" w:rsidP="00EB5BF6">
      <w:pPr>
        <w:rPr>
          <w:rFonts w:ascii="Arial" w:hAnsi="Arial" w:cs="Arial"/>
          <w:sz w:val="8"/>
          <w:szCs w:val="8"/>
        </w:rPr>
      </w:pPr>
    </w:p>
    <w:p w:rsidR="00191463" w:rsidRPr="00A568AD" w:rsidRDefault="002F29D0" w:rsidP="00752642">
      <w:pPr>
        <w:spacing w:before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6562725" cy="1552575"/>
            <wp:effectExtent l="19050" t="19050" r="28575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5525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C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91463" w:rsidRPr="00A568AD" w:rsidRDefault="00191463" w:rsidP="00752642">
      <w:pPr>
        <w:pStyle w:val="ScreenImageCaption"/>
        <w:spacing w:before="0" w:after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 w:rsidR="0059042B">
        <w:rPr>
          <w:rFonts w:ascii="Arial" w:hAnsi="Arial" w:cs="Arial"/>
          <w:color w:val="000000"/>
        </w:rPr>
        <w:t xml:space="preserve"> 2</w:t>
      </w:r>
    </w:p>
    <w:p w:rsidR="00191463" w:rsidRPr="00F92DF9" w:rsidRDefault="00191463" w:rsidP="00191463">
      <w:pPr>
        <w:pStyle w:val="BodyText"/>
        <w:spacing w:before="0" w:after="0"/>
        <w:rPr>
          <w:rFonts w:ascii="Arial" w:hAnsi="Arial" w:cs="Arial"/>
          <w:color w:val="000000"/>
          <w:sz w:val="12"/>
          <w:szCs w:val="12"/>
        </w:rPr>
      </w:pPr>
      <w:r w:rsidRPr="00F92DF9">
        <w:rPr>
          <w:rFonts w:ascii="Arial" w:eastAsia="Arial" w:hAnsi="Arial" w:cs="Arial"/>
          <w:color w:val="000000"/>
          <w:sz w:val="12"/>
          <w:szCs w:val="12"/>
        </w:rPr>
        <w:t> </w:t>
      </w:r>
    </w:p>
    <w:p w:rsidR="0059042B" w:rsidRPr="00752642" w:rsidRDefault="0059042B" w:rsidP="00752642">
      <w:pPr>
        <w:numPr>
          <w:ilvl w:val="0"/>
          <w:numId w:val="2"/>
        </w:numPr>
        <w:spacing w:after="100" w:afterAutospacing="1"/>
        <w:ind w:left="357" w:hanging="357"/>
        <w:jc w:val="left"/>
        <w:rPr>
          <w:rFonts w:ascii="Arial" w:eastAsia="Arial" w:hAnsi="Arial" w:cs="Arial"/>
          <w:color w:val="000000"/>
          <w:spacing w:val="0"/>
        </w:rPr>
      </w:pPr>
      <w:r>
        <w:rPr>
          <w:rFonts w:ascii="Arial" w:eastAsia="Arial" w:hAnsi="Arial" w:cs="Arial"/>
          <w:color w:val="000000"/>
          <w:spacing w:val="0"/>
        </w:rPr>
        <w:t xml:space="preserve">This screen opens up the </w:t>
      </w:r>
      <w:r w:rsidRPr="000B4306">
        <w:rPr>
          <w:rFonts w:ascii="Arial" w:eastAsia="Arial" w:hAnsi="Arial" w:cs="Arial"/>
          <w:b/>
          <w:spacing w:val="0"/>
        </w:rPr>
        <w:t xml:space="preserve">User Registration </w:t>
      </w:r>
      <w:r>
        <w:rPr>
          <w:rFonts w:ascii="Arial" w:eastAsia="Arial" w:hAnsi="Arial" w:cs="Arial"/>
          <w:color w:val="000000"/>
          <w:spacing w:val="0"/>
        </w:rPr>
        <w:t>document.</w:t>
      </w:r>
      <w:r w:rsidR="00752642">
        <w:rPr>
          <w:rFonts w:ascii="Arial" w:eastAsia="Arial" w:hAnsi="Arial" w:cs="Arial"/>
          <w:color w:val="000000"/>
          <w:spacing w:val="0"/>
        </w:rPr>
        <w:t xml:space="preserve"> </w:t>
      </w:r>
      <w:r w:rsidR="00752642">
        <w:rPr>
          <w:rFonts w:ascii="Arial" w:eastAsia="Arial" w:hAnsi="Arial" w:cs="Arial"/>
          <w:b/>
          <w:spacing w:val="0"/>
        </w:rPr>
        <w:t xml:space="preserve"> </w:t>
      </w:r>
      <w:r w:rsidRPr="00752642">
        <w:rPr>
          <w:rFonts w:ascii="Arial" w:eastAsia="Arial" w:hAnsi="Arial" w:cs="Arial"/>
          <w:color w:val="000000"/>
          <w:spacing w:val="0"/>
        </w:rPr>
        <w:t xml:space="preserve">The tabs of this document in the example are set to </w:t>
      </w:r>
      <w:r w:rsidRPr="00752642">
        <w:rPr>
          <w:rFonts w:ascii="Arial" w:eastAsia="Arial" w:hAnsi="Arial" w:cs="Arial"/>
          <w:b/>
          <w:spacing w:val="0"/>
        </w:rPr>
        <w:t>collapse all</w:t>
      </w:r>
      <w:r w:rsidRPr="00752642">
        <w:rPr>
          <w:rFonts w:ascii="Arial" w:eastAsia="Arial" w:hAnsi="Arial" w:cs="Arial"/>
          <w:spacing w:val="0"/>
        </w:rPr>
        <w:t xml:space="preserve"> </w:t>
      </w:r>
      <w:r w:rsidRPr="00752642">
        <w:rPr>
          <w:rFonts w:ascii="Arial" w:eastAsia="Arial" w:hAnsi="Arial" w:cs="Arial"/>
          <w:color w:val="000000"/>
          <w:spacing w:val="0"/>
        </w:rPr>
        <w:t>to make the discussion easier.</w:t>
      </w:r>
    </w:p>
    <w:p w:rsidR="00B45ED6" w:rsidRPr="00B45ED6" w:rsidRDefault="00592582" w:rsidP="00B45ED6">
      <w:pPr>
        <w:pStyle w:val="Heading2"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Document Overview tab</w:t>
      </w:r>
    </w:p>
    <w:p w:rsidR="00A55E1D" w:rsidRDefault="002F29D0" w:rsidP="00752642">
      <w:pPr>
        <w:pStyle w:val="HiddenSpace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6553200" cy="2257425"/>
            <wp:effectExtent l="19050" t="19050" r="19050" b="2857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2574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C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55E1D" w:rsidRDefault="00A55E1D" w:rsidP="00752642">
      <w:pPr>
        <w:pStyle w:val="HiddenSpace"/>
        <w:rPr>
          <w:rFonts w:ascii="Arial" w:hAnsi="Arial" w:cs="Arial"/>
        </w:rPr>
      </w:pPr>
    </w:p>
    <w:p w:rsidR="00E536BF" w:rsidRPr="00A568AD" w:rsidRDefault="00E536BF" w:rsidP="00752642">
      <w:pPr>
        <w:pStyle w:val="HiddenSpace"/>
        <w:rPr>
          <w:rFonts w:ascii="Arial" w:hAnsi="Arial" w:cs="Arial"/>
        </w:rPr>
      </w:pPr>
    </w:p>
    <w:p w:rsidR="00A55E1D" w:rsidRDefault="00A55E1D" w:rsidP="00752642">
      <w:pPr>
        <w:pStyle w:val="ScreenImageCaption"/>
        <w:spacing w:before="0" w:after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 w:rsidR="00592582">
        <w:rPr>
          <w:rFonts w:ascii="Arial" w:hAnsi="Arial" w:cs="Arial"/>
          <w:color w:val="000000"/>
        </w:rPr>
        <w:t xml:space="preserve"> 3</w:t>
      </w:r>
    </w:p>
    <w:p w:rsidR="00592582" w:rsidRPr="00FA1FB1" w:rsidRDefault="00592582" w:rsidP="00592582">
      <w:pPr>
        <w:pStyle w:val="ScreenImageCaption"/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592582" w:rsidRPr="00A568AD" w:rsidTr="00E023BD">
        <w:trPr>
          <w:cantSplit/>
          <w:trHeight w:val="430"/>
        </w:trPr>
        <w:tc>
          <w:tcPr>
            <w:tcW w:w="454" w:type="dxa"/>
            <w:vAlign w:val="center"/>
          </w:tcPr>
          <w:p w:rsidR="00592582" w:rsidRPr="00A568AD" w:rsidRDefault="00592582" w:rsidP="00E023BD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lastRenderedPageBreak/>
              <w:br w:type="page"/>
              <w:t>1.</w:t>
            </w:r>
          </w:p>
        </w:tc>
        <w:tc>
          <w:tcPr>
            <w:tcW w:w="9921" w:type="dxa"/>
          </w:tcPr>
          <w:p w:rsidR="00592582" w:rsidRPr="00B654ED" w:rsidRDefault="00081E98" w:rsidP="00592582">
            <w:pPr>
              <w:pStyle w:val="BodyText"/>
              <w:spacing w:before="100"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 w:rsidR="002F29D0">
              <w:rPr>
                <w:rFonts w:ascii="Calibri" w:eastAsia="Calibri" w:hAnsi="Calibri" w:cs="Times New Roman"/>
                <w:noProof/>
                <w:spacing w:val="0"/>
                <w:sz w:val="22"/>
                <w:szCs w:val="22"/>
                <w:lang w:val="en-ZA" w:eastAsia="en-ZA"/>
              </w:rPr>
              <w:drawing>
                <wp:inline distT="0" distB="0" distL="0" distR="0">
                  <wp:extent cx="485775" cy="161925"/>
                  <wp:effectExtent l="0" t="0" r="9525" b="9525"/>
                  <wp:docPr id="7" name="Picture 7" descr="S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582">
              <w:rPr>
                <w:rFonts w:ascii="Arial" w:eastAsia="Arial" w:hAnsi="Arial" w:cs="Arial"/>
              </w:rPr>
              <w:t xml:space="preserve"> to expand the </w:t>
            </w:r>
            <w:r w:rsidR="00592582" w:rsidRPr="00812D93">
              <w:rPr>
                <w:rFonts w:ascii="Arial" w:eastAsia="Arial" w:hAnsi="Arial" w:cs="Arial"/>
              </w:rPr>
              <w:t>Document Overview</w:t>
            </w:r>
            <w:r w:rsidR="00592582">
              <w:rPr>
                <w:rFonts w:ascii="Arial" w:eastAsia="Arial" w:hAnsi="Arial" w:cs="Arial"/>
              </w:rPr>
              <w:t xml:space="preserve"> tab</w:t>
            </w:r>
            <w:r w:rsidR="00592582">
              <w:rPr>
                <w:rFonts w:ascii="Arial" w:eastAsia="Arial" w:hAnsi="Arial" w:cs="Arial"/>
                <w:color w:val="000000"/>
              </w:rPr>
              <w:t>.</w:t>
            </w:r>
            <w:r w:rsidR="00592582"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592582" w:rsidRPr="00A568AD" w:rsidTr="00E023BD">
        <w:trPr>
          <w:cantSplit/>
          <w:trHeight w:val="430"/>
        </w:trPr>
        <w:tc>
          <w:tcPr>
            <w:tcW w:w="454" w:type="dxa"/>
            <w:vAlign w:val="center"/>
          </w:tcPr>
          <w:p w:rsidR="00592582" w:rsidRPr="00A568AD" w:rsidRDefault="00592582" w:rsidP="00E023BD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 w:type="page"/>
              <w:t>2</w:t>
            </w:r>
            <w:r w:rsidRPr="00A568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1" w:type="dxa"/>
          </w:tcPr>
          <w:p w:rsidR="00592582" w:rsidRPr="00B654ED" w:rsidRDefault="00592582" w:rsidP="00592582">
            <w:pPr>
              <w:pStyle w:val="BodyText"/>
              <w:spacing w:before="100"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It is not necessary to fill in this </w:t>
            </w:r>
            <w:r w:rsidRPr="00812D93">
              <w:rPr>
                <w:rFonts w:ascii="Arial" w:eastAsia="Arial" w:hAnsi="Arial" w:cs="Arial"/>
              </w:rPr>
              <w:t xml:space="preserve">Document Overview </w:t>
            </w:r>
            <w:r w:rsidR="00752642">
              <w:rPr>
                <w:rFonts w:ascii="Arial" w:eastAsia="Arial" w:hAnsi="Arial" w:cs="Arial"/>
              </w:rPr>
              <w:t>tab; this</w:t>
            </w:r>
            <w:r>
              <w:rPr>
                <w:rFonts w:ascii="Arial" w:eastAsia="Arial" w:hAnsi="Arial" w:cs="Arial"/>
              </w:rPr>
              <w:t xml:space="preserve"> is only a preview of how the screen will look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592582" w:rsidRPr="00A568AD" w:rsidTr="00E023BD">
        <w:trPr>
          <w:cantSplit/>
          <w:trHeight w:val="430"/>
        </w:trPr>
        <w:tc>
          <w:tcPr>
            <w:tcW w:w="454" w:type="dxa"/>
            <w:vAlign w:val="center"/>
          </w:tcPr>
          <w:p w:rsidR="00592582" w:rsidRPr="00A568AD" w:rsidRDefault="00592582" w:rsidP="00E023BD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 w:type="page"/>
              <w:t>3</w:t>
            </w:r>
            <w:r w:rsidRPr="00A568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1" w:type="dxa"/>
          </w:tcPr>
          <w:p w:rsidR="00592582" w:rsidRPr="00B654ED" w:rsidRDefault="00C80352" w:rsidP="00C80352">
            <w:pPr>
              <w:pStyle w:val="BodyText"/>
              <w:spacing w:before="100"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 w:rsidR="002F29D0">
              <w:rPr>
                <w:rFonts w:ascii="Arial" w:eastAsia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428625" cy="142875"/>
                  <wp:effectExtent l="0" t="0" r="9525" b="9525"/>
                  <wp:docPr id="8" name="Picture 8" descr="H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582">
              <w:rPr>
                <w:rFonts w:ascii="Arial" w:eastAsia="Arial" w:hAnsi="Arial" w:cs="Arial"/>
              </w:rPr>
              <w:t xml:space="preserve"> to collapse the </w:t>
            </w:r>
            <w:r w:rsidR="00592582" w:rsidRPr="00812D93">
              <w:rPr>
                <w:rFonts w:ascii="Arial" w:eastAsia="Arial" w:hAnsi="Arial" w:cs="Arial"/>
              </w:rPr>
              <w:t xml:space="preserve">Document Overview </w:t>
            </w:r>
            <w:r w:rsidR="00592582">
              <w:rPr>
                <w:rFonts w:ascii="Arial" w:eastAsia="Arial" w:hAnsi="Arial" w:cs="Arial"/>
              </w:rPr>
              <w:t>tab again</w:t>
            </w:r>
            <w:r w:rsidR="00592582">
              <w:rPr>
                <w:rFonts w:ascii="Arial" w:eastAsia="Arial" w:hAnsi="Arial" w:cs="Arial"/>
                <w:color w:val="000000"/>
              </w:rPr>
              <w:t>.</w:t>
            </w:r>
            <w:r w:rsidR="00592582"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EB5BF6" w:rsidRPr="00EB5BF6" w:rsidRDefault="00EB5BF6" w:rsidP="00EB5BF6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  <w:b/>
          <w:bCs/>
          <w:iCs/>
          <w:color w:val="000000"/>
          <w:spacing w:val="0"/>
          <w:sz w:val="8"/>
          <w:szCs w:val="8"/>
        </w:rPr>
      </w:pPr>
    </w:p>
    <w:p w:rsidR="0001238B" w:rsidRDefault="00592582" w:rsidP="00D80881">
      <w:pPr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User Registration tab</w:t>
      </w:r>
    </w:p>
    <w:p w:rsidR="00B45ED6" w:rsidRPr="00B45ED6" w:rsidRDefault="00B45ED6" w:rsidP="00B45ED6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iCs/>
          <w:color w:val="000000"/>
          <w:spacing w:val="0"/>
          <w:sz w:val="8"/>
          <w:szCs w:val="8"/>
        </w:rPr>
      </w:pPr>
    </w:p>
    <w:p w:rsidR="00592582" w:rsidRPr="00E23721" w:rsidRDefault="002F29D0" w:rsidP="00752642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noProof/>
          <w:lang w:val="en-ZA" w:eastAsia="en-ZA"/>
        </w:rPr>
        <w:drawing>
          <wp:inline distT="0" distB="0" distL="0" distR="0">
            <wp:extent cx="6581775" cy="1885950"/>
            <wp:effectExtent l="19050" t="19050" r="2857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A1FB1" w:rsidRDefault="00FA1FB1" w:rsidP="00752642">
      <w:pPr>
        <w:pStyle w:val="ScreenImageCaption"/>
        <w:spacing w:before="0" w:after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4</w:t>
      </w:r>
    </w:p>
    <w:p w:rsidR="00DD26DE" w:rsidRDefault="00DD26DE" w:rsidP="000123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8"/>
          <w:szCs w:val="8"/>
        </w:rPr>
      </w:pPr>
    </w:p>
    <w:p w:rsidR="00B45ED6" w:rsidRPr="00FA1FB1" w:rsidRDefault="00B45ED6" w:rsidP="000123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8"/>
          <w:szCs w:val="8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FA1FB1" w:rsidRPr="00A568AD" w:rsidTr="00FA1FB1">
        <w:trPr>
          <w:cantSplit/>
          <w:trHeight w:val="430"/>
        </w:trPr>
        <w:tc>
          <w:tcPr>
            <w:tcW w:w="454" w:type="dxa"/>
            <w:vAlign w:val="center"/>
          </w:tcPr>
          <w:p w:rsidR="00FA1FB1" w:rsidRPr="00A568AD" w:rsidRDefault="00FA1FB1" w:rsidP="00E023BD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921" w:type="dxa"/>
          </w:tcPr>
          <w:p w:rsidR="00FA1FB1" w:rsidRPr="00B654ED" w:rsidRDefault="00C80352" w:rsidP="000C14F1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 w:rsidR="002F29D0">
              <w:rPr>
                <w:rFonts w:ascii="Calibri" w:eastAsia="Calibri" w:hAnsi="Calibri" w:cs="Times New Roman"/>
                <w:noProof/>
                <w:spacing w:val="0"/>
                <w:sz w:val="22"/>
                <w:szCs w:val="22"/>
                <w:lang w:val="en-ZA" w:eastAsia="en-ZA"/>
              </w:rPr>
              <w:drawing>
                <wp:inline distT="0" distB="0" distL="0" distR="0">
                  <wp:extent cx="485775" cy="161925"/>
                  <wp:effectExtent l="0" t="0" r="9525" b="9525"/>
                  <wp:docPr id="10" name="Picture 10" descr="S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1FB1"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 w:rsidR="00FA1FB1">
              <w:rPr>
                <w:rFonts w:ascii="Arial" w:eastAsia="Arial" w:hAnsi="Arial" w:cs="Arial"/>
              </w:rPr>
              <w:t>to expand the</w:t>
            </w:r>
            <w:r w:rsidR="00FA1FB1"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 w:rsidR="00FA1FB1" w:rsidRPr="00812D93">
              <w:rPr>
                <w:rFonts w:ascii="Arial" w:eastAsia="Arial" w:hAnsi="Arial" w:cs="Arial"/>
                <w:b/>
              </w:rPr>
              <w:t>User Registration</w:t>
            </w:r>
            <w:r w:rsidR="00FA1FB1"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 w:rsidR="00FA1FB1">
              <w:rPr>
                <w:rFonts w:ascii="Arial" w:eastAsia="Arial" w:hAnsi="Arial" w:cs="Arial"/>
              </w:rPr>
              <w:t>tab</w:t>
            </w:r>
            <w:r w:rsidR="00FA1FB1">
              <w:rPr>
                <w:rFonts w:ascii="Arial" w:eastAsia="Arial" w:hAnsi="Arial" w:cs="Arial"/>
                <w:color w:val="000000"/>
              </w:rPr>
              <w:t>.</w:t>
            </w:r>
            <w:r w:rsidR="00FA1FB1"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FA1FB1" w:rsidRPr="00A568AD" w:rsidTr="00FA1FB1">
        <w:trPr>
          <w:cantSplit/>
          <w:trHeight w:val="430"/>
        </w:trPr>
        <w:tc>
          <w:tcPr>
            <w:tcW w:w="454" w:type="dxa"/>
            <w:vAlign w:val="center"/>
          </w:tcPr>
          <w:p w:rsidR="00FA1FB1" w:rsidRPr="00A568AD" w:rsidRDefault="00FA1FB1" w:rsidP="00E023BD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 w:type="page"/>
              <w:t>2</w:t>
            </w:r>
            <w:r w:rsidRPr="00A568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1" w:type="dxa"/>
          </w:tcPr>
          <w:p w:rsidR="00FA1FB1" w:rsidRPr="00B654ED" w:rsidRDefault="00812D93" w:rsidP="00812D93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This screen</w:t>
            </w:r>
            <w:r w:rsidR="00FA1FB1">
              <w:rPr>
                <w:rFonts w:ascii="Arial" w:eastAsia="Arial" w:hAnsi="Arial" w:cs="Arial"/>
                <w:color w:val="000000"/>
              </w:rPr>
              <w:t xml:space="preserve"> explains the </w:t>
            </w:r>
            <w:r w:rsidR="00FA1FB1" w:rsidRPr="00812D93">
              <w:rPr>
                <w:rFonts w:ascii="Arial" w:eastAsia="Arial" w:hAnsi="Arial" w:cs="Arial"/>
                <w:b/>
              </w:rPr>
              <w:t>User Information</w:t>
            </w:r>
            <w:r w:rsidR="00FA1FB1"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 w:rsidR="00FA1FB1">
              <w:rPr>
                <w:rFonts w:ascii="Arial" w:eastAsia="Arial" w:hAnsi="Arial" w:cs="Arial"/>
              </w:rPr>
              <w:t>that must be provided to register a new user</w:t>
            </w:r>
            <w:r w:rsidR="00FA1FB1">
              <w:rPr>
                <w:rFonts w:ascii="Arial" w:eastAsia="Arial" w:hAnsi="Arial" w:cs="Arial"/>
                <w:color w:val="000000"/>
              </w:rPr>
              <w:t>.</w:t>
            </w:r>
            <w:r w:rsidR="00FA1FB1"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FA1FB1" w:rsidRPr="00A568AD" w:rsidTr="00FA1FB1">
        <w:trPr>
          <w:cantSplit/>
          <w:trHeight w:val="430"/>
        </w:trPr>
        <w:tc>
          <w:tcPr>
            <w:tcW w:w="454" w:type="dxa"/>
            <w:vAlign w:val="center"/>
          </w:tcPr>
          <w:p w:rsidR="00FA1FB1" w:rsidRPr="00A568AD" w:rsidRDefault="00FA1FB1" w:rsidP="00E023BD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 w:type="page"/>
              <w:t>3</w:t>
            </w:r>
            <w:r w:rsidRPr="00A568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1" w:type="dxa"/>
          </w:tcPr>
          <w:p w:rsidR="00FA1FB1" w:rsidRPr="00B654ED" w:rsidRDefault="003D0C1F" w:rsidP="003D0C1F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Click on</w:t>
            </w:r>
            <w:r w:rsidR="002F29D0">
              <w:rPr>
                <w:noProof/>
                <w:lang w:val="en-ZA" w:eastAsia="en-ZA"/>
              </w:rPr>
              <w:drawing>
                <wp:inline distT="0" distB="0" distL="0" distR="0">
                  <wp:extent cx="238125" cy="2000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b/>
              </w:rPr>
              <w:t>L</w:t>
            </w:r>
            <w:r w:rsidR="00FA1FB1" w:rsidRPr="00812D93">
              <w:rPr>
                <w:rFonts w:ascii="Arial" w:eastAsia="Arial" w:hAnsi="Arial" w:cs="Arial"/>
                <w:b/>
              </w:rPr>
              <w:t xml:space="preserve">ookup </w:t>
            </w:r>
            <w:r w:rsidR="00FA1FB1">
              <w:rPr>
                <w:rFonts w:ascii="Arial" w:eastAsia="Arial" w:hAnsi="Arial" w:cs="Arial"/>
              </w:rPr>
              <w:t>the principal name of the new user that must be registered</w:t>
            </w:r>
            <w:r>
              <w:rPr>
                <w:rFonts w:ascii="Arial" w:eastAsia="Arial" w:hAnsi="Arial" w:cs="Arial"/>
              </w:rPr>
              <w:t xml:space="preserve"> by completing his/her employee number in the Principal Name field or by completing his/her surname in the Surname field</w:t>
            </w:r>
            <w:r w:rsidR="00FA1FB1">
              <w:rPr>
                <w:rFonts w:ascii="Arial" w:eastAsia="Arial" w:hAnsi="Arial" w:cs="Arial"/>
                <w:color w:val="000000"/>
              </w:rPr>
              <w:t>.</w:t>
            </w:r>
          </w:p>
        </w:tc>
      </w:tr>
    </w:tbl>
    <w:p w:rsidR="00B45ED6" w:rsidRDefault="00B45ED6" w:rsidP="00B45ED6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</w:p>
    <w:p w:rsidR="00B45ED6" w:rsidRDefault="002F29D0" w:rsidP="00B45ED6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noProof/>
          <w:lang w:val="en-ZA" w:eastAsia="en-ZA"/>
        </w:rPr>
        <w:drawing>
          <wp:inline distT="0" distB="0" distL="0" distR="0">
            <wp:extent cx="6600825" cy="2219325"/>
            <wp:effectExtent l="19050" t="19050" r="28575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2193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17CF" w:rsidRPr="00A568AD" w:rsidRDefault="00A717CF" w:rsidP="00A717CF">
      <w:pPr>
        <w:pStyle w:val="ScreenImageCaption"/>
        <w:spacing w:before="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Figure 5</w:t>
      </w:r>
    </w:p>
    <w:p w:rsidR="00B45ED6" w:rsidRDefault="00B45ED6" w:rsidP="00B45ED6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3D0C1F" w:rsidRPr="00A568AD" w:rsidTr="0011076C">
        <w:trPr>
          <w:cantSplit/>
          <w:trHeight w:val="430"/>
        </w:trPr>
        <w:tc>
          <w:tcPr>
            <w:tcW w:w="454" w:type="dxa"/>
            <w:vAlign w:val="center"/>
          </w:tcPr>
          <w:p w:rsidR="003D0C1F" w:rsidRDefault="00BB55F1" w:rsidP="0011076C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9921" w:type="dxa"/>
          </w:tcPr>
          <w:p w:rsidR="003D0C1F" w:rsidRDefault="00BB55F1" w:rsidP="00BB55F1">
            <w:pPr>
              <w:pStyle w:val="BodyText"/>
              <w:spacing w:before="100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Click on </w:t>
            </w:r>
            <w:r w:rsidR="002F29D0">
              <w:rPr>
                <w:noProof/>
                <w:lang w:val="en-ZA" w:eastAsia="en-ZA"/>
              </w:rPr>
              <w:drawing>
                <wp:inline distT="0" distB="0" distL="0" distR="0">
                  <wp:extent cx="638175" cy="2095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t xml:space="preserve"> to return results</w:t>
            </w:r>
          </w:p>
        </w:tc>
      </w:tr>
    </w:tbl>
    <w:p w:rsidR="00B45ED6" w:rsidRDefault="002F29D0" w:rsidP="00B45ED6">
      <w:pPr>
        <w:autoSpaceDE w:val="0"/>
        <w:autoSpaceDN w:val="0"/>
        <w:adjustRightInd w:val="0"/>
        <w:spacing w:before="120"/>
        <w:rPr>
          <w:noProof/>
          <w:lang w:val="en-ZA" w:eastAsia="en-ZA"/>
        </w:rPr>
      </w:pPr>
      <w:r>
        <w:rPr>
          <w:noProof/>
          <w:lang w:val="en-ZA" w:eastAsia="en-ZA"/>
        </w:rPr>
        <w:lastRenderedPageBreak/>
        <w:drawing>
          <wp:inline distT="0" distB="0" distL="0" distR="0">
            <wp:extent cx="6581775" cy="952500"/>
            <wp:effectExtent l="19050" t="19050" r="28575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525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17CF" w:rsidRPr="00A568AD" w:rsidRDefault="00A717CF" w:rsidP="00A717CF">
      <w:pPr>
        <w:pStyle w:val="ScreenImageCaption"/>
        <w:spacing w:before="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Figure 6</w:t>
      </w:r>
    </w:p>
    <w:p w:rsidR="00BB55F1" w:rsidRPr="00E11CB5" w:rsidRDefault="00BB55F1" w:rsidP="008C7698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  <w:iCs/>
          <w:color w:val="000000"/>
          <w:spacing w:val="0"/>
          <w:sz w:val="16"/>
          <w:szCs w:val="16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BB55F1" w:rsidRPr="00A568AD" w:rsidTr="0011076C">
        <w:trPr>
          <w:cantSplit/>
          <w:trHeight w:val="430"/>
        </w:trPr>
        <w:tc>
          <w:tcPr>
            <w:tcW w:w="454" w:type="dxa"/>
            <w:vAlign w:val="center"/>
          </w:tcPr>
          <w:p w:rsidR="00BB55F1" w:rsidRDefault="00BB55F1" w:rsidP="0011076C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9921" w:type="dxa"/>
          </w:tcPr>
          <w:p w:rsidR="00BB55F1" w:rsidRPr="00BB55F1" w:rsidRDefault="00BB55F1" w:rsidP="00BB55F1">
            <w:pPr>
              <w:pStyle w:val="BodyText"/>
              <w:spacing w:before="100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Choose item that you want to use and click on </w:t>
            </w:r>
            <w:r>
              <w:rPr>
                <w:rFonts w:ascii="Arial" w:eastAsia="Arial" w:hAnsi="Arial" w:cs="Arial"/>
                <w:u w:val="single"/>
              </w:rPr>
              <w:t>return value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BB55F1" w:rsidRPr="001E781F" w:rsidRDefault="00BB55F1" w:rsidP="00B45ED6">
      <w:pPr>
        <w:autoSpaceDE w:val="0"/>
        <w:autoSpaceDN w:val="0"/>
        <w:adjustRightInd w:val="0"/>
        <w:spacing w:before="120"/>
        <w:rPr>
          <w:noProof/>
          <w:sz w:val="16"/>
          <w:szCs w:val="16"/>
          <w:lang w:val="en-ZA" w:eastAsia="en-ZA"/>
        </w:rPr>
      </w:pPr>
    </w:p>
    <w:p w:rsidR="00BB55F1" w:rsidRDefault="002F29D0" w:rsidP="001E781F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noProof/>
          <w:lang w:val="en-ZA" w:eastAsia="en-ZA"/>
        </w:rPr>
        <w:drawing>
          <wp:inline distT="0" distB="0" distL="0" distR="0">
            <wp:extent cx="6591300" cy="1809750"/>
            <wp:effectExtent l="19050" t="19050" r="19050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8097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17CF" w:rsidRPr="00A568AD" w:rsidRDefault="00A717CF" w:rsidP="001E781F">
      <w:pPr>
        <w:pStyle w:val="ScreenImageCaption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Figure 7</w:t>
      </w:r>
    </w:p>
    <w:p w:rsidR="00BB55F1" w:rsidRDefault="00BB55F1" w:rsidP="008C7698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BB55F1" w:rsidRPr="00A568AD" w:rsidTr="0011076C">
        <w:trPr>
          <w:cantSplit/>
          <w:trHeight w:val="430"/>
        </w:trPr>
        <w:tc>
          <w:tcPr>
            <w:tcW w:w="454" w:type="dxa"/>
            <w:vAlign w:val="center"/>
          </w:tcPr>
          <w:p w:rsidR="00BB55F1" w:rsidRDefault="00BB55F1" w:rsidP="0011076C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9921" w:type="dxa"/>
          </w:tcPr>
          <w:p w:rsidR="00BB55F1" w:rsidRDefault="00BB55F1" w:rsidP="008C7698">
            <w:pPr>
              <w:pStyle w:val="BodyText"/>
              <w:spacing w:before="100"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employee number and name of the new user will be completed in the Principal Name and Name field</w:t>
            </w:r>
          </w:p>
        </w:tc>
      </w:tr>
      <w:tr w:rsidR="00BB55F1" w:rsidRPr="00A568AD" w:rsidTr="0011076C">
        <w:trPr>
          <w:cantSplit/>
          <w:trHeight w:val="430"/>
        </w:trPr>
        <w:tc>
          <w:tcPr>
            <w:tcW w:w="454" w:type="dxa"/>
            <w:vAlign w:val="center"/>
          </w:tcPr>
          <w:p w:rsidR="00BB55F1" w:rsidRDefault="00BB55F1" w:rsidP="0011076C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9921" w:type="dxa"/>
          </w:tcPr>
          <w:p w:rsidR="00BB55F1" w:rsidRPr="00B654ED" w:rsidRDefault="00BB55F1" w:rsidP="008C7698">
            <w:pPr>
              <w:pStyle w:val="BodyText"/>
              <w:spacing w:before="100"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Pr="00812D93">
              <w:rPr>
                <w:rFonts w:ascii="Arial" w:eastAsia="Arial" w:hAnsi="Arial" w:cs="Arial"/>
                <w:b/>
              </w:rPr>
              <w:t>Active From date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>
              <w:rPr>
                <w:rFonts w:ascii="Arial" w:eastAsia="Arial" w:hAnsi="Arial" w:cs="Arial"/>
              </w:rPr>
              <w:t>will be completed automatically as the date when the user registration document is completed.</w:t>
            </w:r>
          </w:p>
        </w:tc>
      </w:tr>
      <w:tr w:rsidR="00BB55F1" w:rsidRPr="00A568AD" w:rsidTr="0011076C">
        <w:trPr>
          <w:cantSplit/>
          <w:trHeight w:val="430"/>
        </w:trPr>
        <w:tc>
          <w:tcPr>
            <w:tcW w:w="454" w:type="dxa"/>
            <w:vAlign w:val="center"/>
          </w:tcPr>
          <w:p w:rsidR="00BB55F1" w:rsidRDefault="00BB55F1" w:rsidP="0011076C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9921" w:type="dxa"/>
          </w:tcPr>
          <w:p w:rsidR="00BB55F1" w:rsidRPr="00B654ED" w:rsidRDefault="00BB55F1" w:rsidP="008C7698">
            <w:pPr>
              <w:pStyle w:val="BodyText"/>
              <w:spacing w:before="100"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If the person is on a contract basis, the </w:t>
            </w:r>
            <w:r w:rsidRPr="00812D93">
              <w:rPr>
                <w:rFonts w:ascii="Arial" w:eastAsia="Arial" w:hAnsi="Arial" w:cs="Arial"/>
                <w:b/>
              </w:rPr>
              <w:t>Active To date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>
              <w:rPr>
                <w:rFonts w:ascii="Arial" w:eastAsia="Arial" w:hAnsi="Arial" w:cs="Arial"/>
              </w:rPr>
              <w:t>field must be completed otherwise it can be left blank.</w:t>
            </w:r>
          </w:p>
        </w:tc>
      </w:tr>
      <w:tr w:rsidR="00BB55F1" w:rsidRPr="00A568AD" w:rsidTr="0011076C">
        <w:trPr>
          <w:cantSplit/>
          <w:trHeight w:val="430"/>
        </w:trPr>
        <w:tc>
          <w:tcPr>
            <w:tcW w:w="454" w:type="dxa"/>
            <w:vAlign w:val="center"/>
          </w:tcPr>
          <w:p w:rsidR="00BB55F1" w:rsidRDefault="00BB55F1" w:rsidP="0011076C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9921" w:type="dxa"/>
          </w:tcPr>
          <w:p w:rsidR="00BB55F1" w:rsidRPr="00B654ED" w:rsidRDefault="00BB55F1" w:rsidP="008C7698">
            <w:pPr>
              <w:pStyle w:val="BodyText"/>
              <w:spacing w:before="100"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Click on </w:t>
            </w:r>
            <w:r w:rsidR="002F29D0">
              <w:rPr>
                <w:rFonts w:ascii="Arial" w:hAnsi="Arial" w:cs="Arial"/>
                <w:noProof/>
                <w:lang w:val="en-ZA" w:eastAsia="en-ZA"/>
              </w:rPr>
              <w:drawing>
                <wp:inline distT="0" distB="0" distL="0" distR="0">
                  <wp:extent cx="457200" cy="1809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val="en-ZA" w:eastAsia="en-ZA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then on </w:t>
            </w:r>
            <w:r w:rsidR="002F29D0">
              <w:rPr>
                <w:rFonts w:ascii="Arial" w:eastAsia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428625" cy="142875"/>
                  <wp:effectExtent l="0" t="0" r="9525" b="9525"/>
                  <wp:docPr id="17" name="Picture 17" descr="H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to collapse the </w:t>
            </w:r>
            <w:r w:rsidRPr="00812D93">
              <w:rPr>
                <w:rFonts w:ascii="Arial" w:eastAsia="Arial" w:hAnsi="Arial" w:cs="Arial"/>
                <w:b/>
              </w:rPr>
              <w:t>User Registration</w:t>
            </w:r>
            <w:r>
              <w:rPr>
                <w:rFonts w:ascii="Arial" w:eastAsia="Arial" w:hAnsi="Arial" w:cs="Arial"/>
              </w:rPr>
              <w:t xml:space="preserve"> tab again. </w:t>
            </w:r>
          </w:p>
        </w:tc>
      </w:tr>
    </w:tbl>
    <w:p w:rsidR="00BB55F1" w:rsidRDefault="00BB55F1" w:rsidP="00F67ECA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</w:p>
    <w:p w:rsidR="000C14F1" w:rsidRDefault="000C14F1" w:rsidP="00D80881">
      <w:pPr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Access to Chart of Accounts and Membership tab</w:t>
      </w:r>
    </w:p>
    <w:p w:rsidR="00B45ED6" w:rsidRPr="00B45ED6" w:rsidRDefault="00B45ED6" w:rsidP="00B45ED6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  <w:b/>
          <w:bCs/>
          <w:iCs/>
          <w:color w:val="000000"/>
          <w:spacing w:val="0"/>
          <w:sz w:val="8"/>
          <w:szCs w:val="8"/>
        </w:rPr>
      </w:pPr>
    </w:p>
    <w:p w:rsidR="00FA1FB1" w:rsidRDefault="002F29D0" w:rsidP="00752642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iCs/>
          <w:color w:val="000000"/>
          <w:spacing w:val="0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6562725" cy="2143125"/>
            <wp:effectExtent l="19050" t="19050" r="28575" b="285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1431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C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17CF" w:rsidRDefault="000C14F1" w:rsidP="00752642">
      <w:pPr>
        <w:pStyle w:val="ScreenImageCaption"/>
        <w:spacing w:before="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Figure </w:t>
      </w:r>
      <w:r w:rsidR="00A717CF">
        <w:rPr>
          <w:rFonts w:ascii="Arial" w:hAnsi="Arial" w:cs="Arial"/>
          <w:color w:val="000000"/>
        </w:rPr>
        <w:t>8</w:t>
      </w:r>
    </w:p>
    <w:p w:rsidR="000C14F1" w:rsidRPr="00A568AD" w:rsidRDefault="000C14F1" w:rsidP="00752642">
      <w:pPr>
        <w:pStyle w:val="ScreenImageCaption"/>
        <w:spacing w:before="0" w:after="0" w:line="240" w:lineRule="auto"/>
        <w:rPr>
          <w:rFonts w:ascii="Arial" w:hAnsi="Arial" w:cs="Arial"/>
          <w:color w:val="000000"/>
        </w:rPr>
      </w:pPr>
    </w:p>
    <w:p w:rsidR="000C14F1" w:rsidRPr="00E023BD" w:rsidRDefault="000C14F1" w:rsidP="00752642">
      <w:pPr>
        <w:pStyle w:val="BodyText"/>
        <w:spacing w:before="0" w:after="0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0B4306" w:rsidRPr="00A568AD" w:rsidTr="00E023BD">
        <w:trPr>
          <w:cantSplit/>
          <w:trHeight w:val="430"/>
        </w:trPr>
        <w:tc>
          <w:tcPr>
            <w:tcW w:w="454" w:type="dxa"/>
            <w:vAlign w:val="center"/>
          </w:tcPr>
          <w:p w:rsidR="000B4306" w:rsidRPr="00A568AD" w:rsidRDefault="000B4306" w:rsidP="00E023BD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921" w:type="dxa"/>
          </w:tcPr>
          <w:p w:rsidR="000B4306" w:rsidRPr="00B654ED" w:rsidRDefault="00081E98" w:rsidP="00081E98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 w:rsidR="002F29D0">
              <w:rPr>
                <w:rFonts w:ascii="Calibri" w:eastAsia="Calibri" w:hAnsi="Calibri" w:cs="Times New Roman"/>
                <w:noProof/>
                <w:spacing w:val="0"/>
                <w:sz w:val="22"/>
                <w:szCs w:val="22"/>
                <w:lang w:val="en-ZA" w:eastAsia="en-ZA"/>
              </w:rPr>
              <w:drawing>
                <wp:inline distT="0" distB="0" distL="0" distR="0">
                  <wp:extent cx="485775" cy="161925"/>
                  <wp:effectExtent l="0" t="0" r="9525" b="9525"/>
                  <wp:docPr id="19" name="Picture 19" descr="S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4306">
              <w:rPr>
                <w:rFonts w:ascii="Arial" w:eastAsia="Arial" w:hAnsi="Arial" w:cs="Arial"/>
              </w:rPr>
              <w:t xml:space="preserve"> to expand  the</w:t>
            </w:r>
            <w:r w:rsidR="000B4306" w:rsidRPr="00DF0661">
              <w:rPr>
                <w:rFonts w:ascii="Arial" w:eastAsia="Arial" w:hAnsi="Arial" w:cs="Arial"/>
                <w:b/>
              </w:rPr>
              <w:t xml:space="preserve"> Access to Chart of Accounts and Membership</w:t>
            </w:r>
            <w:r w:rsidR="000B4306"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 w:rsidR="000B4306">
              <w:rPr>
                <w:rFonts w:ascii="Arial" w:eastAsia="Arial" w:hAnsi="Arial" w:cs="Arial"/>
              </w:rPr>
              <w:t>tab</w:t>
            </w:r>
            <w:r w:rsidR="000B4306">
              <w:rPr>
                <w:rFonts w:ascii="Arial" w:eastAsia="Arial" w:hAnsi="Arial" w:cs="Arial"/>
                <w:color w:val="000000"/>
              </w:rPr>
              <w:t>.</w:t>
            </w:r>
            <w:r w:rsidR="000B4306"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0B4306" w:rsidRPr="00A568AD" w:rsidTr="00E023BD">
        <w:trPr>
          <w:cantSplit/>
          <w:trHeight w:val="430"/>
        </w:trPr>
        <w:tc>
          <w:tcPr>
            <w:tcW w:w="454" w:type="dxa"/>
            <w:vAlign w:val="center"/>
          </w:tcPr>
          <w:p w:rsidR="000B4306" w:rsidRPr="00A568AD" w:rsidRDefault="000B4306" w:rsidP="00E023BD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 w:type="page"/>
              <w:t>2</w:t>
            </w:r>
            <w:r w:rsidRPr="00A568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1" w:type="dxa"/>
          </w:tcPr>
          <w:p w:rsidR="000B4306" w:rsidRPr="00B654ED" w:rsidRDefault="000B4306" w:rsidP="000B4306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Type in the </w:t>
            </w:r>
            <w:r w:rsidRPr="00DF0661">
              <w:rPr>
                <w:rFonts w:ascii="Arial" w:eastAsia="Arial" w:hAnsi="Arial" w:cs="Arial"/>
                <w:b/>
              </w:rPr>
              <w:t xml:space="preserve">Organization(s) </w:t>
            </w:r>
            <w:r>
              <w:rPr>
                <w:rFonts w:ascii="Arial" w:eastAsia="Arial" w:hAnsi="Arial" w:cs="Arial"/>
              </w:rPr>
              <w:t>to which the person must have access to.</w:t>
            </w:r>
            <w:r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0B4306" w:rsidRPr="00A568AD" w:rsidTr="00E023BD">
        <w:trPr>
          <w:cantSplit/>
          <w:trHeight w:val="430"/>
        </w:trPr>
        <w:tc>
          <w:tcPr>
            <w:tcW w:w="454" w:type="dxa"/>
            <w:vAlign w:val="center"/>
          </w:tcPr>
          <w:p w:rsidR="000B4306" w:rsidRPr="00A568AD" w:rsidRDefault="000B4306" w:rsidP="00E023BD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 w:type="page"/>
              <w:t>3</w:t>
            </w:r>
            <w:r w:rsidRPr="00A568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1" w:type="dxa"/>
          </w:tcPr>
          <w:p w:rsidR="000B4306" w:rsidRPr="00B654ED" w:rsidRDefault="000B4306" w:rsidP="000B4306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If the person must have access to certain specified roles, that roles must be mentioned in the </w:t>
            </w:r>
            <w:r w:rsidRPr="00DF0661">
              <w:rPr>
                <w:rFonts w:ascii="Arial" w:eastAsia="Arial" w:hAnsi="Arial" w:cs="Arial"/>
                <w:b/>
              </w:rPr>
              <w:t xml:space="preserve">Membership(s) </w:t>
            </w:r>
            <w:r>
              <w:rPr>
                <w:rFonts w:ascii="Arial" w:eastAsia="Arial" w:hAnsi="Arial" w:cs="Arial"/>
              </w:rPr>
              <w:t>field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0B4306" w:rsidRPr="00A568AD" w:rsidTr="00E023BD">
        <w:trPr>
          <w:cantSplit/>
          <w:trHeight w:val="430"/>
        </w:trPr>
        <w:tc>
          <w:tcPr>
            <w:tcW w:w="454" w:type="dxa"/>
            <w:vAlign w:val="center"/>
          </w:tcPr>
          <w:p w:rsidR="000B4306" w:rsidRDefault="000B4306" w:rsidP="00E023BD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9921" w:type="dxa"/>
          </w:tcPr>
          <w:p w:rsidR="000B4306" w:rsidRPr="00FA1FB1" w:rsidRDefault="005578AE" w:rsidP="00E023BD">
            <w:pPr>
              <w:pStyle w:val="BodyText"/>
              <w:spacing w:before="100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Click on</w:t>
            </w:r>
            <w:r w:rsidR="000B4306">
              <w:rPr>
                <w:rFonts w:ascii="Arial" w:eastAsia="Arial" w:hAnsi="Arial" w:cs="Arial"/>
              </w:rPr>
              <w:t xml:space="preserve"> </w:t>
            </w:r>
            <w:r w:rsidR="002F29D0">
              <w:rPr>
                <w:rFonts w:ascii="Arial" w:eastAsia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428625" cy="142875"/>
                  <wp:effectExtent l="0" t="0" r="9525" b="9525"/>
                  <wp:docPr id="20" name="Picture 20" descr="H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 w:rsidR="000B4306">
              <w:rPr>
                <w:rFonts w:ascii="Arial" w:eastAsia="Arial" w:hAnsi="Arial" w:cs="Arial"/>
              </w:rPr>
              <w:t xml:space="preserve">to collapse the </w:t>
            </w:r>
            <w:r w:rsidR="000B4306" w:rsidRPr="00DF0661">
              <w:rPr>
                <w:rFonts w:ascii="Arial" w:eastAsia="Arial" w:hAnsi="Arial" w:cs="Arial"/>
                <w:b/>
              </w:rPr>
              <w:t>Access to Chart of Accounts and Membership</w:t>
            </w:r>
            <w:r w:rsidR="000B4306" w:rsidRPr="00DF0661">
              <w:rPr>
                <w:rFonts w:ascii="Arial" w:eastAsia="Arial" w:hAnsi="Arial" w:cs="Arial"/>
              </w:rPr>
              <w:t xml:space="preserve"> t</w:t>
            </w:r>
            <w:r w:rsidR="000B4306">
              <w:rPr>
                <w:rFonts w:ascii="Arial" w:eastAsia="Arial" w:hAnsi="Arial" w:cs="Arial"/>
              </w:rPr>
              <w:t>ab again</w:t>
            </w:r>
            <w:r w:rsidR="00E023BD">
              <w:rPr>
                <w:rFonts w:ascii="Arial" w:eastAsia="Arial" w:hAnsi="Arial" w:cs="Arial"/>
              </w:rPr>
              <w:t>.</w:t>
            </w:r>
          </w:p>
        </w:tc>
      </w:tr>
    </w:tbl>
    <w:p w:rsidR="00E023BD" w:rsidRPr="00E023BD" w:rsidRDefault="00E023BD" w:rsidP="000C14F1">
      <w:pPr>
        <w:pStyle w:val="BodyText"/>
        <w:spacing w:before="0" w:after="0"/>
        <w:rPr>
          <w:rFonts w:ascii="Arial" w:hAnsi="Arial" w:cs="Arial"/>
          <w:color w:val="000000"/>
          <w:sz w:val="12"/>
          <w:szCs w:val="12"/>
        </w:rPr>
      </w:pPr>
    </w:p>
    <w:p w:rsidR="000C14F1" w:rsidRDefault="000C14F1" w:rsidP="00D80881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  <w:t>Ad Hoc Recipients tab</w:t>
      </w:r>
    </w:p>
    <w:p w:rsidR="000C14F1" w:rsidRPr="00B45ED6" w:rsidRDefault="000C14F1" w:rsidP="000C14F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8"/>
          <w:szCs w:val="8"/>
        </w:rPr>
      </w:pPr>
    </w:p>
    <w:p w:rsidR="000C14F1" w:rsidRPr="000C14F1" w:rsidRDefault="002F29D0" w:rsidP="000C14F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22"/>
          <w:szCs w:val="22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6553200" cy="2352675"/>
            <wp:effectExtent l="19050" t="19050" r="19050" b="28575"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3526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C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23BD" w:rsidRDefault="00E023BD" w:rsidP="00E023BD">
      <w:pPr>
        <w:pStyle w:val="ScreenImageCaption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Figure </w:t>
      </w:r>
      <w:r w:rsidR="00A717CF">
        <w:rPr>
          <w:rFonts w:ascii="Arial" w:hAnsi="Arial" w:cs="Arial"/>
          <w:color w:val="000000"/>
        </w:rPr>
        <w:t>9</w:t>
      </w:r>
    </w:p>
    <w:p w:rsidR="004D32DF" w:rsidRPr="00EF10B9" w:rsidRDefault="004D32DF" w:rsidP="00E023BD">
      <w:pPr>
        <w:pStyle w:val="ScreenImageCaption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E023BD" w:rsidRPr="00A568AD" w:rsidTr="00E023BD">
        <w:trPr>
          <w:cantSplit/>
          <w:trHeight w:val="430"/>
        </w:trPr>
        <w:tc>
          <w:tcPr>
            <w:tcW w:w="454" w:type="dxa"/>
            <w:vAlign w:val="center"/>
          </w:tcPr>
          <w:p w:rsidR="00E023BD" w:rsidRPr="00A568AD" w:rsidRDefault="00E023BD" w:rsidP="00E023BD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921" w:type="dxa"/>
          </w:tcPr>
          <w:p w:rsidR="00E023BD" w:rsidRPr="00B654ED" w:rsidRDefault="00C80352" w:rsidP="00C80352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 w:rsidR="002F29D0">
              <w:rPr>
                <w:rFonts w:ascii="Calibri" w:eastAsia="Calibri" w:hAnsi="Calibri" w:cs="Times New Roman"/>
                <w:noProof/>
                <w:spacing w:val="0"/>
                <w:sz w:val="22"/>
                <w:szCs w:val="22"/>
                <w:lang w:val="en-ZA" w:eastAsia="en-ZA"/>
              </w:rPr>
              <w:drawing>
                <wp:inline distT="0" distB="0" distL="0" distR="0">
                  <wp:extent cx="485775" cy="161925"/>
                  <wp:effectExtent l="0" t="0" r="9525" b="9525"/>
                  <wp:docPr id="22" name="Picture 22" descr="S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23BD">
              <w:rPr>
                <w:rFonts w:ascii="Arial" w:eastAsia="Arial" w:hAnsi="Arial" w:cs="Arial"/>
              </w:rPr>
              <w:t xml:space="preserve"> to expand  the </w:t>
            </w:r>
            <w:r w:rsidR="00E023BD" w:rsidRPr="00DF0661">
              <w:rPr>
                <w:rFonts w:ascii="Arial" w:eastAsia="Arial" w:hAnsi="Arial" w:cs="Arial"/>
                <w:b/>
              </w:rPr>
              <w:t>Ad Hoc Recipients</w:t>
            </w:r>
            <w:r w:rsidR="00E023BD"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 w:rsidR="00E023BD">
              <w:rPr>
                <w:rFonts w:ascii="Arial" w:eastAsia="Arial" w:hAnsi="Arial" w:cs="Arial"/>
              </w:rPr>
              <w:t>tab</w:t>
            </w:r>
            <w:r w:rsidR="00E023BD">
              <w:rPr>
                <w:rFonts w:ascii="Arial" w:eastAsia="Arial" w:hAnsi="Arial" w:cs="Arial"/>
                <w:color w:val="000000"/>
              </w:rPr>
              <w:t>.</w:t>
            </w:r>
            <w:r w:rsidR="00E023BD"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E023BD" w:rsidRPr="00A568AD" w:rsidTr="00E023BD">
        <w:trPr>
          <w:cantSplit/>
          <w:trHeight w:val="430"/>
        </w:trPr>
        <w:tc>
          <w:tcPr>
            <w:tcW w:w="454" w:type="dxa"/>
            <w:vAlign w:val="center"/>
          </w:tcPr>
          <w:p w:rsidR="00E023BD" w:rsidRPr="00A568AD" w:rsidRDefault="00E023BD" w:rsidP="00E023BD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 w:type="page"/>
              <w:t>2</w:t>
            </w:r>
            <w:r w:rsidRPr="00A568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1" w:type="dxa"/>
          </w:tcPr>
          <w:p w:rsidR="00E023BD" w:rsidRPr="00B654ED" w:rsidRDefault="00E023BD" w:rsidP="00E023BD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 w:rsidRPr="00E023BD">
              <w:rPr>
                <w:rFonts w:ascii="Arial" w:eastAsia="Arial" w:hAnsi="Arial" w:cs="Arial"/>
                <w:b/>
                <w:color w:val="000000"/>
              </w:rPr>
              <w:t>Complete</w:t>
            </w:r>
            <w:r>
              <w:rPr>
                <w:rFonts w:ascii="Arial" w:eastAsia="Arial" w:hAnsi="Arial" w:cs="Arial"/>
                <w:color w:val="000000"/>
              </w:rPr>
              <w:t xml:space="preserve"> or </w:t>
            </w:r>
            <w:r w:rsidRPr="00E023BD">
              <w:rPr>
                <w:rFonts w:ascii="Arial" w:eastAsia="Arial" w:hAnsi="Arial" w:cs="Arial"/>
                <w:b/>
                <w:color w:val="000000"/>
              </w:rPr>
              <w:t xml:space="preserve">lookup </w:t>
            </w:r>
            <w:r>
              <w:rPr>
                <w:rFonts w:ascii="Arial" w:eastAsia="Arial" w:hAnsi="Arial" w:cs="Arial"/>
                <w:color w:val="000000"/>
              </w:rPr>
              <w:t>the employee number of the person who must authorize the registration of the new user.</w:t>
            </w:r>
            <w:r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E023BD" w:rsidRPr="00A568AD" w:rsidTr="00E023BD">
        <w:trPr>
          <w:cantSplit/>
          <w:trHeight w:val="430"/>
        </w:trPr>
        <w:tc>
          <w:tcPr>
            <w:tcW w:w="454" w:type="dxa"/>
            <w:vAlign w:val="center"/>
          </w:tcPr>
          <w:p w:rsidR="00E023BD" w:rsidRPr="00A568AD" w:rsidRDefault="00E023BD" w:rsidP="00E023BD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 w:type="page"/>
              <w:t>3</w:t>
            </w:r>
            <w:r w:rsidRPr="00A568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1" w:type="dxa"/>
          </w:tcPr>
          <w:p w:rsidR="00E023BD" w:rsidRPr="00B654ED" w:rsidRDefault="00E023BD" w:rsidP="00E023BD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That staff member could be the </w:t>
            </w:r>
            <w:r w:rsidRPr="00E023BD">
              <w:rPr>
                <w:rFonts w:ascii="Arial" w:eastAsia="Arial" w:hAnsi="Arial" w:cs="Arial"/>
                <w:b/>
              </w:rPr>
              <w:t>Director/Head</w:t>
            </w:r>
            <w:r>
              <w:rPr>
                <w:rFonts w:ascii="Arial" w:eastAsia="Arial" w:hAnsi="Arial" w:cs="Arial"/>
              </w:rPr>
              <w:t xml:space="preserve"> of the department.</w:t>
            </w:r>
          </w:p>
        </w:tc>
      </w:tr>
      <w:tr w:rsidR="00E023BD" w:rsidRPr="00A568AD" w:rsidTr="00E023BD">
        <w:trPr>
          <w:cantSplit/>
          <w:trHeight w:val="430"/>
        </w:trPr>
        <w:tc>
          <w:tcPr>
            <w:tcW w:w="454" w:type="dxa"/>
            <w:vAlign w:val="center"/>
          </w:tcPr>
          <w:p w:rsidR="00E023BD" w:rsidRDefault="00E023BD" w:rsidP="00E023BD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9921" w:type="dxa"/>
          </w:tcPr>
          <w:p w:rsidR="00E023BD" w:rsidRPr="00FA1FB1" w:rsidRDefault="005578AE" w:rsidP="00C80352">
            <w:pPr>
              <w:pStyle w:val="BodyText"/>
              <w:spacing w:before="100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Click on the </w:t>
            </w:r>
            <w:r w:rsidR="002F29D0">
              <w:rPr>
                <w:rFonts w:ascii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381000" cy="1905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38D9">
              <w:rPr>
                <w:rFonts w:ascii="Arial" w:eastAsia="Calibri" w:hAnsi="Arial" w:cs="Arial"/>
                <w:noProof/>
                <w:spacing w:val="0"/>
                <w:lang w:val="en-ZA" w:eastAsia="en-ZA"/>
              </w:rPr>
              <w:t xml:space="preserve"> </w:t>
            </w:r>
            <w:r w:rsidR="00C80352">
              <w:rPr>
                <w:rFonts w:ascii="Arial" w:eastAsia="Arial" w:hAnsi="Arial" w:cs="Arial"/>
              </w:rPr>
              <w:t>button to add that person to the document. If an additional person must authorize the registration of the new user, another person can be added.</w:t>
            </w:r>
          </w:p>
        </w:tc>
      </w:tr>
    </w:tbl>
    <w:p w:rsidR="00954682" w:rsidRPr="00EF10B9" w:rsidRDefault="00954682" w:rsidP="000123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  <w:sz w:val="12"/>
          <w:szCs w:val="12"/>
        </w:rPr>
      </w:pPr>
    </w:p>
    <w:p w:rsidR="00E023BD" w:rsidRDefault="002F29D0" w:rsidP="000123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Cs/>
          <w:color w:val="000000"/>
          <w:spacing w:val="0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6562725" cy="2257425"/>
            <wp:effectExtent l="19050" t="19050" r="28575" b="28575"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2574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C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D32DF" w:rsidRDefault="004D32DF" w:rsidP="004D32DF">
      <w:pPr>
        <w:pStyle w:val="ScreenImageCaption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Figure </w:t>
      </w:r>
      <w:r w:rsidR="00A717CF">
        <w:rPr>
          <w:rFonts w:ascii="Arial" w:hAnsi="Arial" w:cs="Arial"/>
          <w:color w:val="000000"/>
        </w:rPr>
        <w:t>10</w:t>
      </w:r>
    </w:p>
    <w:p w:rsidR="004D32DF" w:rsidRPr="00B45ED6" w:rsidRDefault="004D32DF" w:rsidP="004D32DF">
      <w:pPr>
        <w:pStyle w:val="ScreenImageCaption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4D32DF" w:rsidRPr="003558C7" w:rsidRDefault="004D32DF" w:rsidP="00A06B64">
      <w:pPr>
        <w:numPr>
          <w:ilvl w:val="0"/>
          <w:numId w:val="8"/>
        </w:numPr>
        <w:spacing w:after="100" w:afterAutospacing="1"/>
        <w:jc w:val="left"/>
        <w:rPr>
          <w:rFonts w:ascii="Arial" w:eastAsia="Arial" w:hAnsi="Arial" w:cs="Arial"/>
          <w:color w:val="000000"/>
          <w:sz w:val="22"/>
        </w:rPr>
      </w:pPr>
      <w:r w:rsidRPr="00273C30">
        <w:rPr>
          <w:rFonts w:ascii="Arial" w:eastAsia="Arial" w:hAnsi="Arial" w:cs="Arial"/>
          <w:color w:val="000000"/>
        </w:rPr>
        <w:t xml:space="preserve">The adding of an </w:t>
      </w:r>
      <w:r w:rsidRPr="00273C30">
        <w:rPr>
          <w:rFonts w:ascii="Arial" w:eastAsia="Arial" w:hAnsi="Arial" w:cs="Arial"/>
          <w:b/>
          <w:color w:val="000000"/>
        </w:rPr>
        <w:t>Ad Hoc Recipient</w:t>
      </w:r>
      <w:r>
        <w:rPr>
          <w:rFonts w:ascii="Arial" w:eastAsia="Arial" w:hAnsi="Arial" w:cs="Arial"/>
          <w:b/>
          <w:color w:val="000000"/>
        </w:rPr>
        <w:t>s: Person Requests</w:t>
      </w:r>
      <w:r w:rsidRPr="00273C30">
        <w:rPr>
          <w:rFonts w:ascii="Arial" w:eastAsia="Arial" w:hAnsi="Arial" w:cs="Arial"/>
          <w:color w:val="000000"/>
        </w:rPr>
        <w:t xml:space="preserve"> is a required field – if no person is added, the document will return with an error indication that an Ad Hoc Recipient must be added.</w:t>
      </w:r>
    </w:p>
    <w:p w:rsidR="004D32DF" w:rsidRDefault="004D32DF" w:rsidP="009B4F7C">
      <w:pPr>
        <w:spacing w:after="280" w:afterAutospacing="1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Please note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T</w:t>
      </w:r>
      <w:r w:rsidRPr="002C37BA">
        <w:rPr>
          <w:rFonts w:ascii="Arial" w:eastAsia="Arial" w:hAnsi="Arial" w:cs="Arial"/>
          <w:color w:val="000000"/>
        </w:rPr>
        <w:t xml:space="preserve">he </w:t>
      </w:r>
      <w:r w:rsidRPr="00EF10B9">
        <w:rPr>
          <w:rFonts w:ascii="Arial" w:eastAsia="Arial" w:hAnsi="Arial" w:cs="Arial"/>
          <w:b/>
        </w:rPr>
        <w:t>Ad Hoc Group Requests</w:t>
      </w:r>
      <w:r w:rsidRPr="002C37BA">
        <w:rPr>
          <w:rFonts w:ascii="Arial" w:eastAsia="Arial" w:hAnsi="Arial" w:cs="Arial"/>
          <w:b/>
          <w:color w:val="000000"/>
        </w:rPr>
        <w:t xml:space="preserve"> </w:t>
      </w:r>
      <w:r w:rsidRPr="002C37BA">
        <w:rPr>
          <w:rFonts w:ascii="Arial" w:eastAsia="Arial" w:hAnsi="Arial" w:cs="Arial"/>
          <w:color w:val="000000"/>
        </w:rPr>
        <w:t>field is for office use onl</w:t>
      </w:r>
      <w:r>
        <w:rPr>
          <w:rFonts w:ascii="Arial" w:eastAsia="Arial" w:hAnsi="Arial" w:cs="Arial"/>
          <w:color w:val="000000"/>
        </w:rPr>
        <w:t>y.</w:t>
      </w:r>
      <w:r w:rsidRPr="002C37BA">
        <w:rPr>
          <w:rFonts w:ascii="Arial" w:eastAsia="Arial" w:hAnsi="Arial" w:cs="Arial"/>
          <w:color w:val="000000"/>
        </w:rPr>
        <w:t xml:space="preserve"> </w:t>
      </w:r>
    </w:p>
    <w:p w:rsidR="004D32DF" w:rsidRDefault="002F29D0" w:rsidP="009B4F7C">
      <w:pPr>
        <w:pStyle w:val="HiddenSpac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6" w:color="auto"/>
        </w:pBdr>
        <w:tabs>
          <w:tab w:val="left" w:pos="2790"/>
        </w:tabs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139700</wp:posOffset>
                </wp:positionV>
                <wp:extent cx="4848225" cy="1571625"/>
                <wp:effectExtent l="0" t="0" r="4445" b="2540"/>
                <wp:wrapNone/>
                <wp:docPr id="2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F7C" w:rsidRPr="00736D81" w:rsidRDefault="009B4F7C" w:rsidP="009B4F7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57" w:hanging="3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6D8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Approve</w:t>
                            </w:r>
                            <w:r w:rsidRPr="00736D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 The document is waiting for your action. Review the e-Doc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736D8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for accuracy and appropriateness. If errors exist, you will need to disapprove the document.</w:t>
                            </w:r>
                          </w:p>
                          <w:p w:rsidR="009B4F7C" w:rsidRPr="00736D81" w:rsidRDefault="009B4F7C" w:rsidP="009B4F7C">
                            <w:pPr>
                              <w:pStyle w:val="ListParagraph"/>
                              <w:ind w:left="357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9B4F7C" w:rsidRPr="00736D81" w:rsidRDefault="009B4F7C" w:rsidP="009B4F7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57" w:hanging="3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6D8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FYI</w:t>
                            </w:r>
                            <w:r w:rsidRPr="00736D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The document continues routing without any action on your part. Document can be removed directly from your Action List without opening. </w:t>
                            </w:r>
                          </w:p>
                          <w:p w:rsidR="009B4F7C" w:rsidRPr="00736D81" w:rsidRDefault="009B4F7C" w:rsidP="009B4F7C">
                            <w:pPr>
                              <w:pStyle w:val="ListParagraph"/>
                              <w:ind w:left="357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9B4F7C" w:rsidRPr="00736D81" w:rsidRDefault="009B4F7C" w:rsidP="009B4F7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57" w:hanging="3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6D8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Complete</w:t>
                            </w:r>
                            <w:r w:rsidRPr="00736D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You need to complete your saved document before you can initiate the document. The complete action request usually goes with the “Saved” route status.</w:t>
                            </w:r>
                          </w:p>
                          <w:p w:rsidR="009B4F7C" w:rsidRPr="00736D81" w:rsidRDefault="009B4F7C" w:rsidP="009B4F7C">
                            <w:pPr>
                              <w:pStyle w:val="ListParagraph"/>
                              <w:ind w:left="357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9B4F7C" w:rsidRPr="00736D81" w:rsidRDefault="009B4F7C" w:rsidP="009B4F7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57" w:hanging="3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6D8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Acknowledge</w:t>
                            </w:r>
                            <w:r w:rsidRPr="00736D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The document continues routing without any action on your part. Document can be removed directly from your Action List without opening. </w:t>
                            </w:r>
                          </w:p>
                          <w:p w:rsidR="009B4F7C" w:rsidRDefault="009B4F7C" w:rsidP="009B4F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98.1pt;margin-top:11pt;width:381.7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MIuQIAAMI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" filled="f" stroked="f" strokeweight=".5pt">
                <v:textbox>
                  <w:txbxContent>
                    <w:p w:rsidR="009B4F7C" w:rsidRPr="00736D81" w:rsidRDefault="009B4F7C" w:rsidP="009B4F7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57" w:hanging="3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6D8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Approve</w:t>
                      </w:r>
                      <w:r w:rsidRPr="00736D8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 The document is waiting for your action. Review the e-Doc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736D8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for accuracy and appropriateness. If errors exist, you will need to disapprove the document.</w:t>
                      </w:r>
                    </w:p>
                    <w:p w:rsidR="009B4F7C" w:rsidRPr="00736D81" w:rsidRDefault="009B4F7C" w:rsidP="009B4F7C">
                      <w:pPr>
                        <w:pStyle w:val="ListParagraph"/>
                        <w:ind w:left="357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9B4F7C" w:rsidRPr="00736D81" w:rsidRDefault="009B4F7C" w:rsidP="009B4F7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57" w:hanging="3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6D8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FYI</w:t>
                      </w:r>
                      <w:r w:rsidRPr="00736D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The document continues routing without any action on your part. Document can be removed directly from your Action List without opening. </w:t>
                      </w:r>
                    </w:p>
                    <w:p w:rsidR="009B4F7C" w:rsidRPr="00736D81" w:rsidRDefault="009B4F7C" w:rsidP="009B4F7C">
                      <w:pPr>
                        <w:pStyle w:val="ListParagraph"/>
                        <w:ind w:left="357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9B4F7C" w:rsidRPr="00736D81" w:rsidRDefault="009B4F7C" w:rsidP="009B4F7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57" w:hanging="3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6D8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Complete</w:t>
                      </w:r>
                      <w:r w:rsidRPr="00736D81">
                        <w:rPr>
                          <w:rFonts w:ascii="Arial" w:hAnsi="Arial" w:cs="Arial"/>
                          <w:sz w:val="18"/>
                          <w:szCs w:val="18"/>
                        </w:rPr>
                        <w:t>: You need to complete your saved document before you can initiate the document. The complete action request usually goes with the “Saved” route status.</w:t>
                      </w:r>
                    </w:p>
                    <w:p w:rsidR="009B4F7C" w:rsidRPr="00736D81" w:rsidRDefault="009B4F7C" w:rsidP="009B4F7C">
                      <w:pPr>
                        <w:pStyle w:val="ListParagraph"/>
                        <w:ind w:left="357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9B4F7C" w:rsidRPr="00736D81" w:rsidRDefault="009B4F7C" w:rsidP="009B4F7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57" w:hanging="3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6D8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Acknowledge</w:t>
                      </w:r>
                      <w:r w:rsidRPr="00736D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The document continues routing without any action on your part. Document can be removed directly from your Action List without opening. </w:t>
                      </w:r>
                    </w:p>
                    <w:p w:rsidR="009B4F7C" w:rsidRDefault="009B4F7C" w:rsidP="009B4F7C"/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19050</wp:posOffset>
                </wp:positionV>
                <wp:extent cx="1155065" cy="1536065"/>
                <wp:effectExtent l="0" t="635" r="63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53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2DF" w:rsidRDefault="002F29D0" w:rsidP="004D32DF">
                            <w:pPr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971550" cy="28575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32DF" w:rsidRDefault="002F29D0" w:rsidP="004D32DF"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828675" cy="857250"/>
                                  <wp:effectExtent l="19050" t="19050" r="28575" b="1905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7.45pt;margin-top:1.5pt;width:90.95pt;height:120.95pt;z-index:25165721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" stroked="f">
                <v:textbox>
                  <w:txbxContent>
                    <w:p w:rsidR="004D32DF" w:rsidRDefault="002F29D0" w:rsidP="004D32DF">
                      <w:pPr>
                        <w:rPr>
                          <w:rFonts w:ascii="Arial" w:eastAsia="Arial" w:hAnsi="Arial" w:cs="Arial"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lang w:val="en-ZA" w:eastAsia="en-ZA"/>
                        </w:rPr>
                        <w:drawing>
                          <wp:inline distT="0" distB="0" distL="0" distR="0">
                            <wp:extent cx="971550" cy="28575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32DF" w:rsidRDefault="002F29D0" w:rsidP="004D32DF"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lang w:val="en-ZA" w:eastAsia="en-ZA"/>
                        </w:rPr>
                        <w:drawing>
                          <wp:inline distT="0" distB="0" distL="0" distR="0">
                            <wp:extent cx="828675" cy="857250"/>
                            <wp:effectExtent l="19050" t="19050" r="28575" b="1905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32DF">
        <w:rPr>
          <w:rFonts w:ascii="Arial" w:eastAsia="Arial" w:hAnsi="Arial" w:cs="Arial"/>
          <w:color w:val="000000"/>
          <w:sz w:val="20"/>
          <w:szCs w:val="20"/>
        </w:rPr>
        <w:tab/>
      </w:r>
    </w:p>
    <w:p w:rsidR="009B4F7C" w:rsidRDefault="009B4F7C" w:rsidP="009B4F7C">
      <w:pPr>
        <w:pStyle w:val="HiddenSpac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6" w:color="auto"/>
        </w:pBdr>
        <w:tabs>
          <w:tab w:val="left" w:pos="2790"/>
        </w:tabs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9B4F7C" w:rsidRDefault="009B4F7C" w:rsidP="009B4F7C">
      <w:pPr>
        <w:pStyle w:val="HiddenSpac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6" w:color="auto"/>
        </w:pBdr>
        <w:tabs>
          <w:tab w:val="left" w:pos="2790"/>
        </w:tabs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9B4F7C" w:rsidRDefault="009B4F7C" w:rsidP="009B4F7C">
      <w:pPr>
        <w:pStyle w:val="HiddenSpac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6" w:color="auto"/>
        </w:pBdr>
        <w:tabs>
          <w:tab w:val="left" w:pos="2790"/>
        </w:tabs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9B4F7C" w:rsidRDefault="009B4F7C" w:rsidP="009B4F7C">
      <w:pPr>
        <w:pStyle w:val="HiddenSpac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6" w:color="auto"/>
        </w:pBdr>
        <w:tabs>
          <w:tab w:val="left" w:pos="2790"/>
        </w:tabs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9B4F7C" w:rsidRDefault="009B4F7C" w:rsidP="009B4F7C">
      <w:pPr>
        <w:pStyle w:val="HiddenSpac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6" w:color="auto"/>
        </w:pBdr>
        <w:tabs>
          <w:tab w:val="left" w:pos="2790"/>
        </w:tabs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9B4F7C" w:rsidRDefault="009B4F7C" w:rsidP="009B4F7C">
      <w:pPr>
        <w:pStyle w:val="HiddenSpac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6" w:color="auto"/>
        </w:pBdr>
        <w:tabs>
          <w:tab w:val="left" w:pos="2790"/>
        </w:tabs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9B4F7C" w:rsidRDefault="009B4F7C" w:rsidP="009B4F7C">
      <w:pPr>
        <w:pStyle w:val="HiddenSpac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6" w:color="auto"/>
        </w:pBdr>
        <w:tabs>
          <w:tab w:val="left" w:pos="2790"/>
        </w:tabs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9B4F7C" w:rsidRDefault="009B4F7C" w:rsidP="009B4F7C">
      <w:pPr>
        <w:pStyle w:val="HiddenSpac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6" w:color="auto"/>
        </w:pBdr>
        <w:tabs>
          <w:tab w:val="left" w:pos="2790"/>
        </w:tabs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9B4F7C" w:rsidRDefault="009B4F7C" w:rsidP="009B4F7C">
      <w:pPr>
        <w:pStyle w:val="HiddenSpac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6" w:color="auto"/>
        </w:pBdr>
        <w:tabs>
          <w:tab w:val="left" w:pos="2790"/>
        </w:tabs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9B4F7C" w:rsidRDefault="009B4F7C" w:rsidP="009B4F7C">
      <w:pPr>
        <w:pStyle w:val="HiddenSpac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6" w:color="auto"/>
        </w:pBdr>
        <w:tabs>
          <w:tab w:val="left" w:pos="2790"/>
        </w:tabs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4D32DF" w:rsidRPr="004D32DF" w:rsidRDefault="004D32DF" w:rsidP="00EF10B9">
      <w:pPr>
        <w:spacing w:before="0"/>
        <w:jc w:val="left"/>
        <w:rPr>
          <w:rFonts w:ascii="Arial" w:hAnsi="Arial" w:cs="Arial"/>
          <w:color w:val="FFFFFF"/>
          <w:sz w:val="12"/>
          <w:szCs w:val="12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4D32DF" w:rsidRPr="00A568AD" w:rsidTr="007A2C31">
        <w:trPr>
          <w:cantSplit/>
          <w:trHeight w:val="430"/>
        </w:trPr>
        <w:tc>
          <w:tcPr>
            <w:tcW w:w="454" w:type="dxa"/>
            <w:vAlign w:val="center"/>
          </w:tcPr>
          <w:p w:rsidR="004D32DF" w:rsidRPr="00A568AD" w:rsidRDefault="004D32DF" w:rsidP="007A2C3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921" w:type="dxa"/>
          </w:tcPr>
          <w:p w:rsidR="004D32DF" w:rsidRPr="00B654ED" w:rsidRDefault="004D32DF" w:rsidP="005E37E7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 w:rsidR="002F29D0">
              <w:rPr>
                <w:rFonts w:ascii="Arial" w:eastAsia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647700" cy="1714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 w:rsidR="005E37E7">
              <w:rPr>
                <w:rFonts w:ascii="Arial" w:eastAsia="Arial" w:hAnsi="Arial" w:cs="Arial"/>
              </w:rPr>
              <w:t xml:space="preserve">so that the document can route to the next </w:t>
            </w:r>
            <w:r w:rsidR="001E7C67">
              <w:rPr>
                <w:rFonts w:ascii="Arial" w:eastAsia="Arial" w:hAnsi="Arial" w:cs="Arial"/>
              </w:rPr>
              <w:t>person in the workflow</w:t>
            </w:r>
            <w:r w:rsidR="005E37E7">
              <w:rPr>
                <w:rFonts w:ascii="Arial" w:eastAsia="Arial" w:hAnsi="Arial" w:cs="Arial"/>
              </w:rPr>
              <w:t>.</w:t>
            </w:r>
            <w:r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5E37E7" w:rsidRPr="00A568AD" w:rsidTr="007A2C31">
        <w:trPr>
          <w:cantSplit/>
          <w:trHeight w:val="430"/>
        </w:trPr>
        <w:tc>
          <w:tcPr>
            <w:tcW w:w="454" w:type="dxa"/>
            <w:vAlign w:val="center"/>
          </w:tcPr>
          <w:p w:rsidR="005E37E7" w:rsidRPr="00A568AD" w:rsidRDefault="005E37E7" w:rsidP="007A2C3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 w:type="page"/>
              <w:t>2</w:t>
            </w:r>
            <w:r w:rsidRPr="00A568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1" w:type="dxa"/>
          </w:tcPr>
          <w:p w:rsidR="005E37E7" w:rsidRPr="00B654ED" w:rsidRDefault="005E37E7" w:rsidP="005E37E7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 w:rsidR="002F29D0">
              <w:rPr>
                <w:rFonts w:ascii="Arial" w:eastAsia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428625" cy="142875"/>
                  <wp:effectExtent l="0" t="0" r="9525" b="9525"/>
                  <wp:docPr id="30" name="Picture 30" descr="H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to collapse the</w:t>
            </w:r>
            <w:r w:rsidRPr="00EF10B9">
              <w:rPr>
                <w:rFonts w:ascii="Arial" w:eastAsia="Arial" w:hAnsi="Arial" w:cs="Arial"/>
              </w:rPr>
              <w:t xml:space="preserve"> </w:t>
            </w:r>
            <w:r w:rsidRPr="00EF10B9">
              <w:rPr>
                <w:rFonts w:ascii="Arial" w:eastAsia="Arial" w:hAnsi="Arial" w:cs="Arial"/>
                <w:b/>
              </w:rPr>
              <w:t>Ad Hoc Recipients</w:t>
            </w:r>
            <w:r>
              <w:rPr>
                <w:rFonts w:ascii="Arial" w:eastAsia="Arial" w:hAnsi="Arial" w:cs="Arial"/>
              </w:rPr>
              <w:t xml:space="preserve"> tab again.</w:t>
            </w:r>
            <w:r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5578AE" w:rsidRPr="00DF0661" w:rsidRDefault="005578AE" w:rsidP="005E37E7">
      <w:pPr>
        <w:pStyle w:val="HiddenSpace"/>
        <w:rPr>
          <w:rFonts w:ascii="Arial" w:eastAsia="Arial" w:hAnsi="Arial" w:cs="Arial"/>
          <w:color w:val="000000"/>
          <w:sz w:val="12"/>
          <w:szCs w:val="12"/>
        </w:rPr>
      </w:pPr>
    </w:p>
    <w:p w:rsidR="005E37E7" w:rsidRPr="00752642" w:rsidRDefault="00405766" w:rsidP="00D80881">
      <w:pPr>
        <w:pStyle w:val="Heading2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Route Log t</w:t>
      </w:r>
      <w:r w:rsidR="005E37E7" w:rsidRPr="00FF17C9">
        <w:rPr>
          <w:rFonts w:ascii="Arial" w:hAnsi="Arial" w:cs="Arial"/>
          <w:sz w:val="22"/>
          <w:szCs w:val="22"/>
        </w:rPr>
        <w:t>ab</w:t>
      </w:r>
    </w:p>
    <w:p w:rsidR="005E37E7" w:rsidRPr="00A568AD" w:rsidRDefault="002F29D0" w:rsidP="00752642">
      <w:pPr>
        <w:pStyle w:val="BodyCenter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6553200" cy="2952750"/>
            <wp:effectExtent l="19050" t="19050" r="19050" b="19050"/>
            <wp:docPr id="3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9527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C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E37E7" w:rsidRPr="00A568AD" w:rsidRDefault="005E37E7" w:rsidP="005E37E7">
      <w:pPr>
        <w:pStyle w:val="ScreenImageCaption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Figure </w:t>
      </w:r>
      <w:r w:rsidR="00A717CF">
        <w:rPr>
          <w:rFonts w:ascii="Arial" w:hAnsi="Arial" w:cs="Arial"/>
          <w:color w:val="000000"/>
        </w:rPr>
        <w:t>11</w:t>
      </w:r>
    </w:p>
    <w:p w:rsidR="004D32DF" w:rsidRPr="005E37E7" w:rsidRDefault="004D32DF" w:rsidP="00752642">
      <w:pPr>
        <w:spacing w:before="0" w:after="100" w:afterAutospacing="1"/>
        <w:jc w:val="left"/>
        <w:rPr>
          <w:rFonts w:ascii="Arial" w:hAnsi="Arial" w:cs="Arial"/>
          <w:color w:val="FFFFFF"/>
          <w:sz w:val="12"/>
          <w:szCs w:val="12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5E37E7" w:rsidRPr="00A568AD" w:rsidTr="007A2C31">
        <w:trPr>
          <w:cantSplit/>
          <w:trHeight w:val="430"/>
        </w:trPr>
        <w:tc>
          <w:tcPr>
            <w:tcW w:w="454" w:type="dxa"/>
            <w:vAlign w:val="center"/>
          </w:tcPr>
          <w:p w:rsidR="005E37E7" w:rsidRPr="00A568AD" w:rsidRDefault="005E37E7" w:rsidP="007A2C3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921" w:type="dxa"/>
          </w:tcPr>
          <w:p w:rsidR="005E37E7" w:rsidRPr="00B654ED" w:rsidRDefault="005E37E7" w:rsidP="005E37E7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 w:rsidR="002F29D0">
              <w:rPr>
                <w:rFonts w:ascii="Calibri" w:eastAsia="Calibri" w:hAnsi="Calibri" w:cs="Times New Roman"/>
                <w:noProof/>
                <w:spacing w:val="0"/>
                <w:sz w:val="22"/>
                <w:szCs w:val="22"/>
                <w:lang w:val="en-ZA" w:eastAsia="en-ZA"/>
              </w:rPr>
              <w:drawing>
                <wp:inline distT="0" distB="0" distL="0" distR="0">
                  <wp:extent cx="485775" cy="161925"/>
                  <wp:effectExtent l="0" t="0" r="9525" b="9525"/>
                  <wp:docPr id="32" name="Picture 32" descr="S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to expand the </w:t>
            </w:r>
            <w:r w:rsidRPr="00EF10B9">
              <w:rPr>
                <w:rFonts w:ascii="Arial" w:eastAsia="Arial" w:hAnsi="Arial" w:cs="Arial"/>
                <w:b/>
              </w:rPr>
              <w:t>Route Log</w:t>
            </w:r>
            <w:r w:rsidRPr="00EF10B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tab.</w:t>
            </w:r>
            <w:r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5E37E7" w:rsidRPr="00A568AD" w:rsidTr="007A2C31">
        <w:trPr>
          <w:cantSplit/>
          <w:trHeight w:val="430"/>
        </w:trPr>
        <w:tc>
          <w:tcPr>
            <w:tcW w:w="454" w:type="dxa"/>
            <w:vAlign w:val="center"/>
          </w:tcPr>
          <w:p w:rsidR="005E37E7" w:rsidRPr="00A568AD" w:rsidRDefault="005E37E7" w:rsidP="007A2C3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 w:type="page"/>
              <w:t>2</w:t>
            </w:r>
            <w:r w:rsidRPr="00A568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1" w:type="dxa"/>
          </w:tcPr>
          <w:p w:rsidR="005E37E7" w:rsidRPr="005E37E7" w:rsidRDefault="005E37E7" w:rsidP="005E37E7">
            <w:pPr>
              <w:spacing w:after="280" w:afterAutospacing="1"/>
              <w:jc w:val="lef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This is only a preview of how the </w:t>
            </w:r>
            <w:r w:rsidRPr="00EF10B9">
              <w:rPr>
                <w:rFonts w:ascii="Arial" w:eastAsia="Arial" w:hAnsi="Arial" w:cs="Arial"/>
                <w:b/>
              </w:rPr>
              <w:t xml:space="preserve">Route Log </w:t>
            </w:r>
            <w:r>
              <w:rPr>
                <w:rFonts w:ascii="Arial" w:eastAsia="Arial" w:hAnsi="Arial" w:cs="Arial"/>
                <w:color w:val="000000"/>
              </w:rPr>
              <w:t xml:space="preserve">screen will look on the user registration document in KFS. </w:t>
            </w:r>
          </w:p>
        </w:tc>
      </w:tr>
      <w:tr w:rsidR="005E37E7" w:rsidRPr="00A568AD" w:rsidTr="007A2C31">
        <w:trPr>
          <w:cantSplit/>
          <w:trHeight w:val="430"/>
        </w:trPr>
        <w:tc>
          <w:tcPr>
            <w:tcW w:w="454" w:type="dxa"/>
            <w:vAlign w:val="center"/>
          </w:tcPr>
          <w:p w:rsidR="005E37E7" w:rsidRPr="00A568AD" w:rsidRDefault="005E37E7" w:rsidP="007A2C3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br w:type="page"/>
              <w:t>3</w:t>
            </w:r>
            <w:r w:rsidRPr="00A568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1" w:type="dxa"/>
          </w:tcPr>
          <w:p w:rsidR="005E37E7" w:rsidRPr="00B654ED" w:rsidRDefault="005E37E7" w:rsidP="005E37E7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You can therefore see which persons must approve the document as well as where th</w:t>
            </w:r>
            <w:r w:rsidR="001E7C67"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 xml:space="preserve"> document is stuck in the process.</w:t>
            </w:r>
            <w:r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5E37E7" w:rsidRPr="00A568AD" w:rsidTr="007A2C31">
        <w:trPr>
          <w:cantSplit/>
          <w:trHeight w:val="430"/>
        </w:trPr>
        <w:tc>
          <w:tcPr>
            <w:tcW w:w="454" w:type="dxa"/>
            <w:vAlign w:val="center"/>
          </w:tcPr>
          <w:p w:rsidR="005E37E7" w:rsidRPr="00A568AD" w:rsidRDefault="005E37E7" w:rsidP="007A2C3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 w:type="page"/>
              <w:t>4</w:t>
            </w:r>
            <w:r w:rsidRPr="00A568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1" w:type="dxa"/>
          </w:tcPr>
          <w:p w:rsidR="005E37E7" w:rsidRPr="00B654ED" w:rsidRDefault="005E37E7" w:rsidP="005E37E7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The </w:t>
            </w:r>
            <w:r w:rsidRPr="00EF10B9">
              <w:rPr>
                <w:rFonts w:ascii="Arial" w:eastAsia="Arial" w:hAnsi="Arial" w:cs="Arial"/>
                <w:b/>
              </w:rPr>
              <w:t>Actions Taken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tab displays the history of workflow actions on the e-doc.</w:t>
            </w:r>
            <w:r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5E37E7" w:rsidRPr="00A568AD" w:rsidTr="007A2C31">
        <w:trPr>
          <w:cantSplit/>
          <w:trHeight w:val="430"/>
        </w:trPr>
        <w:tc>
          <w:tcPr>
            <w:tcW w:w="454" w:type="dxa"/>
            <w:vAlign w:val="center"/>
          </w:tcPr>
          <w:p w:rsidR="005E37E7" w:rsidRPr="00A568AD" w:rsidRDefault="005E37E7" w:rsidP="007A2C3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 w:type="page"/>
              <w:t>5</w:t>
            </w:r>
            <w:r w:rsidRPr="00A568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1" w:type="dxa"/>
          </w:tcPr>
          <w:p w:rsidR="005E37E7" w:rsidRPr="00B654ED" w:rsidRDefault="005E37E7" w:rsidP="005E37E7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The </w:t>
            </w:r>
            <w:r w:rsidRPr="00EF10B9">
              <w:rPr>
                <w:rFonts w:ascii="Arial" w:eastAsia="Arial" w:hAnsi="Arial" w:cs="Arial"/>
                <w:b/>
              </w:rPr>
              <w:t>Pending Action Requests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tab displays the next action to be taken and shows more detailed routing information about this request.</w:t>
            </w:r>
            <w:r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5E37E7" w:rsidRPr="00A568AD" w:rsidTr="007A2C31">
        <w:trPr>
          <w:cantSplit/>
          <w:trHeight w:val="430"/>
        </w:trPr>
        <w:tc>
          <w:tcPr>
            <w:tcW w:w="454" w:type="dxa"/>
            <w:vAlign w:val="center"/>
          </w:tcPr>
          <w:p w:rsidR="005E37E7" w:rsidRPr="00A568AD" w:rsidRDefault="005E37E7" w:rsidP="007A2C3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A568A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1" w:type="dxa"/>
          </w:tcPr>
          <w:p w:rsidR="005E37E7" w:rsidRPr="00B654ED" w:rsidRDefault="005E37E7" w:rsidP="005E37E7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</w:t>
            </w:r>
            <w:r w:rsidRPr="00EF10B9">
              <w:rPr>
                <w:rFonts w:ascii="Arial" w:eastAsia="Arial" w:hAnsi="Arial" w:cs="Arial"/>
              </w:rPr>
              <w:t xml:space="preserve"> </w:t>
            </w:r>
            <w:r w:rsidRPr="00EF10B9">
              <w:rPr>
                <w:rFonts w:ascii="Arial" w:eastAsia="Arial" w:hAnsi="Arial" w:cs="Arial"/>
                <w:b/>
              </w:rPr>
              <w:t xml:space="preserve">Future Action Requests </w:t>
            </w:r>
            <w:r>
              <w:rPr>
                <w:rFonts w:ascii="Arial" w:eastAsia="Arial" w:hAnsi="Arial" w:cs="Arial"/>
                <w:color w:val="000000"/>
              </w:rPr>
              <w:t>tab shows the action requests that Workflow will generate in the future based on the information currently on the document.</w:t>
            </w:r>
            <w:r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4D32DF" w:rsidRPr="00EF10B9" w:rsidRDefault="004D32DF" w:rsidP="004D32DF">
      <w:pPr>
        <w:pStyle w:val="ScreenImageCaption"/>
        <w:spacing w:after="0" w:line="240" w:lineRule="auto"/>
        <w:jc w:val="left"/>
        <w:rPr>
          <w:rFonts w:ascii="Arial" w:hAnsi="Arial" w:cs="Arial"/>
          <w:color w:val="000000"/>
          <w:sz w:val="12"/>
          <w:szCs w:val="12"/>
        </w:rPr>
      </w:pPr>
    </w:p>
    <w:p w:rsidR="005E37E7" w:rsidRDefault="002F29D0" w:rsidP="00836F73">
      <w:pPr>
        <w:pStyle w:val="HiddenSpa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247015</wp:posOffset>
                </wp:positionV>
                <wp:extent cx="5459730" cy="1254760"/>
                <wp:effectExtent l="0" t="0" r="762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9730" cy="1254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0B14" w:rsidRPr="00736D81" w:rsidRDefault="00200B14" w:rsidP="00200B1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57" w:hanging="3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SAVED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 The document has been started but not completed or routed. You can save your work, close the document, and retrieve it from you Action List for completion and routing at a later time.</w:t>
                            </w:r>
                          </w:p>
                          <w:p w:rsidR="00200B14" w:rsidRPr="00736D81" w:rsidRDefault="00200B14" w:rsidP="00200B14">
                            <w:pPr>
                              <w:pStyle w:val="ListParagraph"/>
                              <w:ind w:left="357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200B14" w:rsidRPr="00736D81" w:rsidRDefault="00200B14" w:rsidP="00200B1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57" w:hanging="3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FINAL</w:t>
                            </w:r>
                            <w:r w:rsidRPr="00736D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736D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document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 fully approved.</w:t>
                            </w:r>
                          </w:p>
                          <w:p w:rsidR="00200B14" w:rsidRPr="00736D81" w:rsidRDefault="00200B14" w:rsidP="00200B14">
                            <w:pPr>
                              <w:pStyle w:val="ListParagraph"/>
                              <w:ind w:left="357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00B14" w:rsidRPr="00736D81" w:rsidRDefault="00200B14" w:rsidP="00200B1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57" w:hanging="3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ENROUTE</w:t>
                            </w:r>
                            <w:r w:rsidRPr="00736D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Approval requests on the Document are pending</w:t>
                            </w:r>
                            <w:r w:rsidRPr="00736D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00B14" w:rsidRPr="00736D81" w:rsidRDefault="00200B14" w:rsidP="00200B14">
                            <w:pPr>
                              <w:pStyle w:val="ListParagraph"/>
                              <w:ind w:left="357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200B14" w:rsidRPr="00736D81" w:rsidRDefault="00200B14" w:rsidP="00200B1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57" w:hanging="3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PROCESSED</w:t>
                            </w:r>
                            <w:r w:rsidRPr="00736D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The document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has no pending approval requests but still waiting for acknowledgement.</w:t>
                            </w:r>
                          </w:p>
                          <w:p w:rsidR="00200B14" w:rsidRDefault="00200B14" w:rsidP="00200B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72.55pt;margin-top:19.45pt;width:429.9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" fillcolor="window" stroked="f" strokeweight=".5pt">
                <v:path arrowok="t"/>
                <v:textbox>
                  <w:txbxContent>
                    <w:p w:rsidR="00200B14" w:rsidRPr="00736D81" w:rsidRDefault="00200B14" w:rsidP="00200B1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57" w:hanging="3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SAVED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 The document has been started but not completed or routed. You can save your work, close the document, and retrieve it from you Action List for completion and routing at a later time.</w:t>
                      </w:r>
                    </w:p>
                    <w:p w:rsidR="00200B14" w:rsidRPr="00736D81" w:rsidRDefault="00200B14" w:rsidP="00200B14">
                      <w:pPr>
                        <w:pStyle w:val="ListParagraph"/>
                        <w:ind w:left="357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200B14" w:rsidRPr="00736D81" w:rsidRDefault="00200B14" w:rsidP="00200B1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57" w:hanging="3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FINAL</w:t>
                      </w:r>
                      <w:r w:rsidRPr="00736D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</w:t>
                      </w:r>
                      <w:r w:rsidRPr="00736D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document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is fully approved.</w:t>
                      </w:r>
                    </w:p>
                    <w:p w:rsidR="00200B14" w:rsidRPr="00736D81" w:rsidRDefault="00200B14" w:rsidP="00200B14">
                      <w:pPr>
                        <w:pStyle w:val="ListParagraph"/>
                        <w:ind w:left="357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200B14" w:rsidRPr="00736D81" w:rsidRDefault="00200B14" w:rsidP="00200B1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57" w:hanging="3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ENROUTE</w:t>
                      </w:r>
                      <w:r w:rsidRPr="00736D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Approval requests on the Document are pending</w:t>
                      </w:r>
                      <w:r w:rsidRPr="00736D81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200B14" w:rsidRPr="00736D81" w:rsidRDefault="00200B14" w:rsidP="00200B14">
                      <w:pPr>
                        <w:pStyle w:val="ListParagraph"/>
                        <w:ind w:left="357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200B14" w:rsidRPr="00736D81" w:rsidRDefault="00200B14" w:rsidP="00200B1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57" w:hanging="3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PROCESSED</w:t>
                      </w:r>
                      <w:r w:rsidRPr="00736D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The document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has no pending approval requests but still waiting for acknowledgement.</w:t>
                      </w:r>
                    </w:p>
                    <w:p w:rsidR="00200B14" w:rsidRDefault="00200B14" w:rsidP="00200B14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sz w:val="20"/>
          <w:szCs w:val="20"/>
          <w:lang w:val="en-ZA" w:eastAsia="en-ZA"/>
        </w:rPr>
        <w:drawing>
          <wp:inline distT="0" distB="0" distL="0" distR="0">
            <wp:extent cx="1162050" cy="2571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B14" w:rsidRDefault="002F29D0" w:rsidP="00836F73">
      <w:pPr>
        <w:pStyle w:val="HiddenSpa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val="en-ZA" w:eastAsia="en-ZA"/>
        </w:rPr>
        <w:drawing>
          <wp:inline distT="0" distB="0" distL="0" distR="0">
            <wp:extent cx="628650" cy="1285875"/>
            <wp:effectExtent l="19050" t="19050" r="19050" b="2857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2858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E37E7">
        <w:rPr>
          <w:rFonts w:ascii="Arial" w:eastAsia="Arial" w:hAnsi="Arial" w:cs="Arial"/>
          <w:color w:val="000000"/>
          <w:sz w:val="20"/>
          <w:szCs w:val="20"/>
        </w:rPr>
        <w:tab/>
      </w:r>
    </w:p>
    <w:p w:rsidR="005E37E7" w:rsidRPr="00752642" w:rsidRDefault="005E37E7" w:rsidP="004D32DF">
      <w:pPr>
        <w:pStyle w:val="ScreenImageCaption"/>
        <w:spacing w:after="0" w:line="240" w:lineRule="auto"/>
        <w:jc w:val="left"/>
        <w:rPr>
          <w:rFonts w:ascii="Arial" w:hAnsi="Arial" w:cs="Arial"/>
          <w:color w:val="000000"/>
          <w:sz w:val="12"/>
          <w:szCs w:val="12"/>
        </w:rPr>
      </w:pP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AC436A" w:rsidRPr="00A568AD" w:rsidTr="007A2C31">
        <w:trPr>
          <w:cantSplit/>
          <w:trHeight w:val="430"/>
        </w:trPr>
        <w:tc>
          <w:tcPr>
            <w:tcW w:w="454" w:type="dxa"/>
            <w:vAlign w:val="center"/>
          </w:tcPr>
          <w:p w:rsidR="00AC436A" w:rsidRPr="00A568AD" w:rsidRDefault="00AC436A" w:rsidP="007A2C3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921" w:type="dxa"/>
          </w:tcPr>
          <w:p w:rsidR="00AC436A" w:rsidRPr="00B654ED" w:rsidRDefault="00AC436A" w:rsidP="005578AE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 w:rsidR="002F29D0">
              <w:rPr>
                <w:noProof/>
                <w:lang w:val="en-ZA" w:eastAsia="en-ZA"/>
              </w:rPr>
              <w:drawing>
                <wp:inline distT="0" distB="0" distL="0" distR="0">
                  <wp:extent cx="457200" cy="171450"/>
                  <wp:effectExtent l="0" t="0" r="0" b="0"/>
                  <wp:docPr id="35" name="Picture 35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l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38D9">
              <w:rPr>
                <w:noProof/>
                <w:lang w:eastAsia="en-ZA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close the document and on </w:t>
            </w:r>
            <w:r w:rsidRPr="00527506">
              <w:rPr>
                <w:rFonts w:ascii="Arial" w:eastAsia="Arial" w:hAnsi="Arial" w:cs="Arial"/>
                <w:b/>
                <w:color w:val="0000FF"/>
              </w:rPr>
              <w:t>YES</w:t>
            </w:r>
            <w:r w:rsidR="00E63080">
              <w:rPr>
                <w:rFonts w:ascii="Arial" w:eastAsia="Arial" w:hAnsi="Arial" w:cs="Arial"/>
              </w:rPr>
              <w:t xml:space="preserve"> to</w:t>
            </w:r>
            <w:r w:rsidR="005E38D9">
              <w:rPr>
                <w:rFonts w:ascii="Arial" w:eastAsia="Arial" w:hAnsi="Arial" w:cs="Arial"/>
              </w:rPr>
              <w:t xml:space="preserve"> </w:t>
            </w:r>
            <w:r w:rsidR="005578AE">
              <w:rPr>
                <w:rFonts w:ascii="Arial" w:hAnsi="Arial" w:cs="Arial"/>
                <w:noProof/>
                <w:lang w:val="en-ZA" w:eastAsia="en-ZA"/>
              </w:rPr>
              <w:t>save</w:t>
            </w:r>
            <w:r>
              <w:rPr>
                <w:noProof/>
                <w:lang w:eastAsia="en-ZA"/>
              </w:rPr>
              <w:t xml:space="preserve"> the document again.</w:t>
            </w:r>
            <w:r w:rsidRPr="00B654E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EF10B9" w:rsidRPr="00EF10B9" w:rsidRDefault="00EF10B9" w:rsidP="00EF10B9">
      <w:pPr>
        <w:pStyle w:val="Heading2"/>
        <w:ind w:left="360"/>
        <w:rPr>
          <w:rFonts w:ascii="Arial" w:hAnsi="Arial" w:cs="Arial"/>
          <w:color w:val="000000"/>
          <w:sz w:val="12"/>
          <w:szCs w:val="12"/>
        </w:rPr>
      </w:pPr>
    </w:p>
    <w:p w:rsidR="00AC436A" w:rsidRPr="00AC436A" w:rsidRDefault="00AC436A" w:rsidP="00D80881">
      <w:pPr>
        <w:pStyle w:val="Heading2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Pr="00AC436A">
        <w:rPr>
          <w:rFonts w:ascii="Arial" w:hAnsi="Arial" w:cs="Arial"/>
          <w:sz w:val="22"/>
          <w:szCs w:val="22"/>
        </w:rPr>
        <w:t>ction list of the approver</w:t>
      </w:r>
    </w:p>
    <w:p w:rsidR="00AC436A" w:rsidRPr="00EF10B9" w:rsidRDefault="00AC436A" w:rsidP="00AC436A">
      <w:pPr>
        <w:pStyle w:val="BodyText"/>
        <w:rPr>
          <w:rFonts w:ascii="Arial" w:hAnsi="Arial" w:cs="Arial"/>
          <w:color w:val="000000"/>
          <w:sz w:val="12"/>
          <w:szCs w:val="12"/>
        </w:rPr>
      </w:pPr>
    </w:p>
    <w:p w:rsidR="00A717CF" w:rsidRDefault="002F29D0" w:rsidP="00AC436A">
      <w:pPr>
        <w:pStyle w:val="BodyCenter"/>
        <w:rPr>
          <w:rFonts w:ascii="Arial" w:hAnsi="Arial" w:cs="Arial"/>
          <w:noProof/>
          <w:lang w:val="en-ZA" w:eastAsia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6553200" cy="1485900"/>
            <wp:effectExtent l="19050" t="19050" r="19050" b="19050"/>
            <wp:docPr id="3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485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C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C436A" w:rsidRPr="00A568AD" w:rsidRDefault="002F29D0" w:rsidP="00AC436A">
      <w:pPr>
        <w:pStyle w:val="Body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6553200" cy="2609850"/>
            <wp:effectExtent l="19050" t="19050" r="19050" b="19050"/>
            <wp:docPr id="3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6098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C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C436A" w:rsidRPr="00A568AD" w:rsidRDefault="00AC436A" w:rsidP="00AC436A">
      <w:pPr>
        <w:pStyle w:val="ScreenImageCaption"/>
        <w:spacing w:after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</w:t>
      </w:r>
      <w:r>
        <w:rPr>
          <w:rFonts w:ascii="Arial" w:hAnsi="Arial" w:cs="Arial"/>
          <w:color w:val="000000"/>
        </w:rPr>
        <w:t xml:space="preserve">ure </w:t>
      </w:r>
      <w:r w:rsidR="00A717CF">
        <w:rPr>
          <w:rFonts w:ascii="Arial" w:hAnsi="Arial" w:cs="Arial"/>
          <w:color w:val="000000"/>
        </w:rPr>
        <w:t>12</w:t>
      </w:r>
    </w:p>
    <w:p w:rsidR="00AC436A" w:rsidRPr="00527506" w:rsidRDefault="00AC436A" w:rsidP="00AC436A">
      <w:pPr>
        <w:pStyle w:val="ScreenObjectives"/>
        <w:spacing w:before="0"/>
        <w:rPr>
          <w:rFonts w:ascii="Arial" w:hAnsi="Arial" w:cs="Arial"/>
          <w:color w:val="000000"/>
          <w:sz w:val="12"/>
          <w:szCs w:val="12"/>
        </w:rPr>
      </w:pPr>
    </w:p>
    <w:p w:rsidR="00AC436A" w:rsidRPr="00B45ED6" w:rsidRDefault="00AC436A" w:rsidP="00AC436A">
      <w:pPr>
        <w:pStyle w:val="BodyText"/>
        <w:spacing w:before="0" w:after="0"/>
        <w:rPr>
          <w:rFonts w:ascii="Arial" w:hAnsi="Arial" w:cs="Arial"/>
          <w:color w:val="000000"/>
          <w:sz w:val="8"/>
          <w:szCs w:val="8"/>
        </w:rPr>
      </w:pPr>
    </w:p>
    <w:p w:rsidR="003B1D92" w:rsidRPr="00B45ED6" w:rsidRDefault="003B1D92" w:rsidP="00B45ED6">
      <w:pPr>
        <w:pStyle w:val="ListParagraph"/>
        <w:numPr>
          <w:ilvl w:val="0"/>
          <w:numId w:val="10"/>
        </w:numPr>
        <w:spacing w:before="120" w:line="360" w:lineRule="auto"/>
        <w:ind w:left="351" w:hanging="35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Pr="003B1D92">
        <w:rPr>
          <w:rFonts w:ascii="Arial" w:hAnsi="Arial" w:cs="Arial"/>
          <w:b/>
          <w:sz w:val="20"/>
          <w:szCs w:val="20"/>
          <w:lang w:val="en-US"/>
        </w:rPr>
        <w:t>Director/Head</w:t>
      </w:r>
      <w:r>
        <w:rPr>
          <w:rFonts w:ascii="Arial" w:hAnsi="Arial" w:cs="Arial"/>
          <w:sz w:val="20"/>
          <w:szCs w:val="20"/>
          <w:lang w:val="en-US"/>
        </w:rPr>
        <w:t xml:space="preserve"> of the department will receive the user registration document in his/her </w:t>
      </w:r>
      <w:r w:rsidRPr="00752642">
        <w:rPr>
          <w:rFonts w:ascii="Arial" w:hAnsi="Arial" w:cs="Arial"/>
          <w:b/>
          <w:sz w:val="20"/>
          <w:szCs w:val="20"/>
          <w:lang w:val="en-US"/>
        </w:rPr>
        <w:t>Action List</w:t>
      </w:r>
      <w:r w:rsidRPr="0075264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for approval.</w:t>
      </w:r>
      <w:r w:rsidR="00B45ED6">
        <w:rPr>
          <w:rFonts w:ascii="Arial" w:hAnsi="Arial" w:cs="Arial"/>
          <w:sz w:val="20"/>
          <w:szCs w:val="20"/>
          <w:lang w:val="en-US"/>
        </w:rPr>
        <w:t xml:space="preserve"> </w:t>
      </w:r>
      <w:r w:rsidRPr="00B45ED6">
        <w:rPr>
          <w:rFonts w:ascii="Arial" w:hAnsi="Arial" w:cs="Arial"/>
          <w:sz w:val="20"/>
          <w:szCs w:val="20"/>
          <w:lang w:val="en-US"/>
        </w:rPr>
        <w:t xml:space="preserve">After the </w:t>
      </w:r>
      <w:r w:rsidRPr="00B45ED6">
        <w:rPr>
          <w:rFonts w:ascii="Arial" w:hAnsi="Arial" w:cs="Arial"/>
          <w:b/>
          <w:sz w:val="20"/>
          <w:szCs w:val="20"/>
          <w:lang w:val="en-US"/>
        </w:rPr>
        <w:t xml:space="preserve">Director/Head </w:t>
      </w:r>
      <w:r w:rsidRPr="00B45ED6">
        <w:rPr>
          <w:rFonts w:ascii="Arial" w:hAnsi="Arial" w:cs="Arial"/>
          <w:sz w:val="20"/>
          <w:szCs w:val="20"/>
          <w:lang w:val="en-US"/>
        </w:rPr>
        <w:t>of the department have approved it, the System Administrator will receive the document in his/her Action list for approval and further completion.</w:t>
      </w:r>
    </w:p>
    <w:p w:rsidR="00FF17C9" w:rsidRPr="00FF17C9" w:rsidRDefault="00FF17C9" w:rsidP="00D80881">
      <w:pPr>
        <w:pStyle w:val="Heading2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FF17C9">
        <w:rPr>
          <w:rFonts w:ascii="Arial" w:hAnsi="Arial" w:cs="Arial"/>
          <w:sz w:val="22"/>
          <w:szCs w:val="22"/>
        </w:rPr>
        <w:t>Document Search</w:t>
      </w:r>
    </w:p>
    <w:p w:rsidR="00FF17C9" w:rsidRPr="00752642" w:rsidRDefault="00FF17C9" w:rsidP="00FF17C9">
      <w:pPr>
        <w:pStyle w:val="BodyText"/>
        <w:rPr>
          <w:rFonts w:ascii="Arial" w:hAnsi="Arial" w:cs="Arial"/>
          <w:color w:val="000000"/>
          <w:sz w:val="12"/>
          <w:szCs w:val="12"/>
        </w:rPr>
      </w:pPr>
    </w:p>
    <w:p w:rsidR="00FF17C9" w:rsidRPr="00A568AD" w:rsidRDefault="002F29D0" w:rsidP="00FF17C9">
      <w:pPr>
        <w:pStyle w:val="BodyCenter"/>
        <w:rPr>
          <w:rFonts w:ascii="Arial" w:hAnsi="Arial" w:cs="Arial"/>
          <w:color w:val="000000"/>
        </w:rPr>
      </w:pPr>
      <w:r>
        <w:rPr>
          <w:noProof/>
          <w:lang w:val="en-ZA" w:eastAsia="en-ZA"/>
        </w:rPr>
        <w:drawing>
          <wp:inline distT="0" distB="0" distL="0" distR="0">
            <wp:extent cx="6553200" cy="2057400"/>
            <wp:effectExtent l="19050" t="19050" r="19050" b="190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0574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F17C9" w:rsidRDefault="00FF17C9" w:rsidP="00FF17C9">
      <w:pPr>
        <w:pStyle w:val="ScreenImageCaption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Figure 1</w:t>
      </w:r>
      <w:r w:rsidR="00A717CF">
        <w:rPr>
          <w:rFonts w:ascii="Arial" w:hAnsi="Arial" w:cs="Arial"/>
          <w:color w:val="000000"/>
        </w:rPr>
        <w:t>3</w:t>
      </w:r>
    </w:p>
    <w:p w:rsidR="00FF17C9" w:rsidRPr="00752642" w:rsidRDefault="00FF17C9" w:rsidP="00FF17C9">
      <w:pPr>
        <w:pStyle w:val="ScreenObjectives"/>
        <w:spacing w:before="0"/>
        <w:rPr>
          <w:rFonts w:ascii="Arial" w:hAnsi="Arial" w:cs="Arial"/>
          <w:color w:val="000000"/>
          <w:sz w:val="12"/>
          <w:szCs w:val="12"/>
        </w:rPr>
      </w:pPr>
    </w:p>
    <w:p w:rsidR="003B1D92" w:rsidRDefault="003B1D92" w:rsidP="00A06B64">
      <w:pPr>
        <w:pStyle w:val="ListParagraph"/>
        <w:numPr>
          <w:ilvl w:val="0"/>
          <w:numId w:val="11"/>
        </w:numPr>
        <w:spacing w:before="120"/>
        <w:ind w:left="357" w:hanging="35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initiator can check the status of the registration by doing a </w:t>
      </w:r>
      <w:r w:rsidRPr="003B1D92">
        <w:rPr>
          <w:rFonts w:ascii="Arial" w:hAnsi="Arial" w:cs="Arial"/>
          <w:b/>
          <w:sz w:val="20"/>
          <w:szCs w:val="20"/>
          <w:lang w:val="en-US"/>
        </w:rPr>
        <w:t>Document Search</w:t>
      </w:r>
      <w:r w:rsidRPr="00E832F1">
        <w:rPr>
          <w:rFonts w:ascii="Arial" w:hAnsi="Arial" w:cs="Arial"/>
          <w:sz w:val="20"/>
          <w:szCs w:val="20"/>
          <w:lang w:val="en-US"/>
        </w:rPr>
        <w:t xml:space="preserve">. </w:t>
      </w:r>
    </w:p>
    <w:tbl>
      <w:tblPr>
        <w:tblW w:w="10375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921"/>
      </w:tblGrid>
      <w:tr w:rsidR="00D80881" w:rsidRPr="00A568AD" w:rsidTr="00ED600B">
        <w:trPr>
          <w:cantSplit/>
          <w:trHeight w:val="430"/>
        </w:trPr>
        <w:tc>
          <w:tcPr>
            <w:tcW w:w="454" w:type="dxa"/>
            <w:vAlign w:val="center"/>
          </w:tcPr>
          <w:p w:rsidR="00D80881" w:rsidRPr="00A568AD" w:rsidRDefault="00D80881" w:rsidP="00ED600B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921" w:type="dxa"/>
          </w:tcPr>
          <w:p w:rsidR="00D80881" w:rsidRPr="00E63080" w:rsidRDefault="00D80881" w:rsidP="00ED600B">
            <w:pPr>
              <w:pStyle w:val="BodyText"/>
              <w:spacing w:before="100" w:after="0" w:line="360" w:lineRule="auto"/>
              <w:rPr>
                <w:rFonts w:ascii="Arial" w:hAnsi="Arial" w:cs="Arial"/>
                <w:color w:val="000000"/>
              </w:rPr>
            </w:pPr>
            <w:r w:rsidRPr="00E63080">
              <w:rPr>
                <w:rFonts w:ascii="Arial" w:eastAsia="Arial" w:hAnsi="Arial" w:cs="Arial"/>
                <w:color w:val="000000"/>
              </w:rPr>
              <w:t>Click on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2F29D0">
              <w:rPr>
                <w:noProof/>
                <w:lang w:val="en-ZA" w:eastAsia="en-ZA"/>
              </w:rPr>
              <w:drawing>
                <wp:inline distT="0" distB="0" distL="0" distR="0">
                  <wp:extent cx="800100" cy="171450"/>
                  <wp:effectExtent l="0" t="0" r="0" b="0"/>
                  <wp:docPr id="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080">
              <w:rPr>
                <w:rFonts w:ascii="Arial" w:hAnsi="Arial" w:cs="Arial"/>
                <w:noProof/>
                <w:lang w:eastAsia="en-ZA"/>
              </w:rPr>
              <w:t xml:space="preserve"> to search for a new KFS user.</w:t>
            </w:r>
            <w:r w:rsidRPr="00E63080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527506" w:rsidRPr="00B45ED6" w:rsidRDefault="00527506" w:rsidP="00527506">
      <w:pPr>
        <w:pStyle w:val="Heading2"/>
        <w:ind w:left="360"/>
        <w:rPr>
          <w:rFonts w:ascii="Arial" w:hAnsi="Arial" w:cs="Arial"/>
          <w:sz w:val="8"/>
          <w:szCs w:val="8"/>
        </w:rPr>
      </w:pPr>
    </w:p>
    <w:p w:rsidR="00FF17C9" w:rsidRPr="004E43CE" w:rsidRDefault="004E43CE" w:rsidP="00D80881">
      <w:pPr>
        <w:pStyle w:val="Heading2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Detailed S</w:t>
      </w:r>
      <w:r w:rsidR="00FF17C9" w:rsidRPr="004E43CE">
        <w:rPr>
          <w:rFonts w:ascii="Arial" w:hAnsi="Arial" w:cs="Arial"/>
          <w:sz w:val="22"/>
          <w:szCs w:val="22"/>
        </w:rPr>
        <w:t>earch option</w:t>
      </w:r>
    </w:p>
    <w:p w:rsidR="00FF17C9" w:rsidRPr="00E63080" w:rsidRDefault="00FF17C9" w:rsidP="00FF17C9">
      <w:pPr>
        <w:rPr>
          <w:rFonts w:ascii="Arial" w:hAnsi="Arial" w:cs="Arial"/>
          <w:sz w:val="12"/>
          <w:szCs w:val="12"/>
        </w:rPr>
      </w:pPr>
    </w:p>
    <w:p w:rsidR="00FF17C9" w:rsidRDefault="002F29D0" w:rsidP="00F22762">
      <w:pPr>
        <w:spacing w:before="0"/>
        <w:rPr>
          <w:rFonts w:ascii="Arial" w:hAnsi="Arial" w:cs="Arial"/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6553200" cy="3943350"/>
            <wp:effectExtent l="19050" t="19050" r="19050" b="190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9433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63080" w:rsidRDefault="00E63080" w:rsidP="00F22762">
      <w:pPr>
        <w:pStyle w:val="ScreenImageCaption"/>
        <w:spacing w:before="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Figure 1</w:t>
      </w:r>
      <w:r w:rsidR="00A717CF">
        <w:rPr>
          <w:rFonts w:ascii="Arial" w:hAnsi="Arial" w:cs="Arial"/>
          <w:color w:val="000000"/>
        </w:rPr>
        <w:t>4</w:t>
      </w:r>
    </w:p>
    <w:p w:rsidR="00CC7C63" w:rsidRPr="00A568AD" w:rsidRDefault="00CC7C63" w:rsidP="00F22762">
      <w:pPr>
        <w:pStyle w:val="ScreenImageCaption"/>
        <w:spacing w:before="0" w:after="0" w:line="240" w:lineRule="auto"/>
        <w:rPr>
          <w:rFonts w:ascii="Arial" w:hAnsi="Arial" w:cs="Arial"/>
          <w:color w:val="000000"/>
        </w:rPr>
      </w:pPr>
    </w:p>
    <w:p w:rsidR="00E63080" w:rsidRPr="004F7975" w:rsidRDefault="00E63080" w:rsidP="00D80881">
      <w:pPr>
        <w:pStyle w:val="Heading2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F7975">
        <w:rPr>
          <w:rFonts w:ascii="Arial" w:hAnsi="Arial" w:cs="Arial"/>
          <w:sz w:val="22"/>
          <w:szCs w:val="22"/>
        </w:rPr>
        <w:t>The Title option</w:t>
      </w:r>
    </w:p>
    <w:p w:rsidR="00E63080" w:rsidRPr="00E63080" w:rsidRDefault="00E63080" w:rsidP="00E63080">
      <w:pPr>
        <w:rPr>
          <w:rFonts w:ascii="Arial" w:hAnsi="Arial" w:cs="Arial"/>
          <w:sz w:val="12"/>
          <w:szCs w:val="12"/>
        </w:rPr>
      </w:pPr>
    </w:p>
    <w:p w:rsidR="00E63080" w:rsidRDefault="002F29D0" w:rsidP="00B45ED6">
      <w:pPr>
        <w:spacing w:before="120" w:line="240" w:lineRule="auto"/>
        <w:jc w:val="left"/>
        <w:rPr>
          <w:rFonts w:ascii="Arial" w:hAnsi="Arial" w:cs="Arial"/>
          <w:noProof/>
          <w:lang w:val="en-ZA" w:eastAsia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6553200" cy="3438525"/>
            <wp:effectExtent l="19050" t="19050" r="19050" b="28575"/>
            <wp:docPr id="4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4385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C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45ED6" w:rsidRDefault="00B45ED6" w:rsidP="00B45ED6">
      <w:pPr>
        <w:pStyle w:val="ScreenImageCaption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Figure 1</w:t>
      </w:r>
      <w:r w:rsidR="00A717CF">
        <w:rPr>
          <w:rFonts w:ascii="Arial" w:hAnsi="Arial" w:cs="Arial"/>
          <w:color w:val="000000"/>
        </w:rPr>
        <w:t>5</w:t>
      </w:r>
    </w:p>
    <w:p w:rsidR="00B45ED6" w:rsidRDefault="00B45ED6" w:rsidP="00B45ED6">
      <w:pPr>
        <w:pStyle w:val="ScreenImageCaption"/>
        <w:spacing w:before="120" w:after="0" w:line="240" w:lineRule="auto"/>
        <w:rPr>
          <w:rFonts w:ascii="Arial" w:hAnsi="Arial" w:cs="Arial"/>
          <w:noProof/>
          <w:sz w:val="8"/>
          <w:szCs w:val="8"/>
          <w:lang w:val="en-ZA" w:eastAsia="en-ZA"/>
        </w:rPr>
      </w:pPr>
    </w:p>
    <w:p w:rsidR="00B45ED6" w:rsidRPr="00B45ED6" w:rsidRDefault="00B45ED6" w:rsidP="00B45ED6">
      <w:pPr>
        <w:pStyle w:val="ScreenImageCaption"/>
        <w:spacing w:before="120" w:after="0" w:line="240" w:lineRule="auto"/>
        <w:rPr>
          <w:rFonts w:ascii="Arial" w:hAnsi="Arial" w:cs="Arial"/>
          <w:noProof/>
          <w:sz w:val="8"/>
          <w:szCs w:val="8"/>
          <w:lang w:val="en-ZA" w:eastAsia="en-ZA"/>
        </w:rPr>
      </w:pPr>
    </w:p>
    <w:p w:rsidR="00A64D09" w:rsidRPr="00E832F1" w:rsidRDefault="00A64D09" w:rsidP="00A64D09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en-US"/>
        </w:rPr>
      </w:pPr>
      <w:r w:rsidRPr="00E832F1">
        <w:rPr>
          <w:rFonts w:ascii="Arial" w:hAnsi="Arial" w:cs="Arial"/>
          <w:sz w:val="20"/>
          <w:szCs w:val="20"/>
          <w:lang w:val="en-US"/>
        </w:rPr>
        <w:t>Fill in the employee numb</w:t>
      </w:r>
      <w:r>
        <w:rPr>
          <w:rFonts w:ascii="Arial" w:hAnsi="Arial" w:cs="Arial"/>
          <w:sz w:val="20"/>
          <w:szCs w:val="20"/>
          <w:lang w:val="en-US"/>
        </w:rPr>
        <w:t xml:space="preserve">er of the new user between </w:t>
      </w:r>
      <w:r w:rsidR="00836F73">
        <w:rPr>
          <w:rFonts w:ascii="Arial" w:hAnsi="Arial" w:cs="Arial"/>
          <w:sz w:val="20"/>
          <w:szCs w:val="20"/>
          <w:lang w:val="en-US"/>
        </w:rPr>
        <w:t>asterisk</w:t>
      </w:r>
      <w:r w:rsidRPr="005C7A8B">
        <w:rPr>
          <w:rFonts w:ascii="Arial" w:hAnsi="Arial" w:cs="Arial"/>
          <w:sz w:val="20"/>
          <w:szCs w:val="20"/>
          <w:lang w:val="en-US"/>
        </w:rPr>
        <w:t xml:space="preserve"> (</w:t>
      </w:r>
      <w:r w:rsidRPr="00D22FBD">
        <w:rPr>
          <w:rFonts w:ascii="Arial" w:hAnsi="Arial" w:cs="Arial"/>
          <w:b/>
          <w:color w:val="C00000"/>
          <w:sz w:val="20"/>
          <w:szCs w:val="20"/>
          <w:lang w:val="en-US"/>
        </w:rPr>
        <w:t>*</w:t>
      </w:r>
      <w:r w:rsidRPr="005C7A8B">
        <w:rPr>
          <w:rFonts w:ascii="Arial" w:hAnsi="Arial" w:cs="Arial"/>
          <w:sz w:val="20"/>
          <w:szCs w:val="20"/>
          <w:lang w:val="en-US"/>
        </w:rPr>
        <w:t>)</w:t>
      </w:r>
      <w:r w:rsidRPr="00D22FBD">
        <w:rPr>
          <w:rFonts w:ascii="Arial" w:hAnsi="Arial" w:cs="Arial"/>
          <w:color w:val="C00000"/>
          <w:sz w:val="20"/>
          <w:szCs w:val="20"/>
          <w:lang w:val="en-US"/>
        </w:rPr>
        <w:t xml:space="preserve"> </w:t>
      </w:r>
      <w:r w:rsidRPr="00E832F1">
        <w:rPr>
          <w:rFonts w:ascii="Arial" w:hAnsi="Arial" w:cs="Arial"/>
          <w:sz w:val="20"/>
          <w:szCs w:val="20"/>
          <w:lang w:val="en-US"/>
        </w:rPr>
        <w:t xml:space="preserve">at the </w:t>
      </w:r>
      <w:r w:rsidRPr="00E832F1">
        <w:rPr>
          <w:rFonts w:ascii="Arial" w:hAnsi="Arial" w:cs="Arial"/>
          <w:b/>
          <w:sz w:val="20"/>
          <w:szCs w:val="20"/>
          <w:lang w:val="en-US"/>
        </w:rPr>
        <w:t>Title</w:t>
      </w:r>
      <w:r w:rsidRPr="00E832F1">
        <w:rPr>
          <w:rFonts w:ascii="Arial" w:hAnsi="Arial" w:cs="Arial"/>
          <w:sz w:val="20"/>
          <w:szCs w:val="20"/>
          <w:lang w:val="en-US"/>
        </w:rPr>
        <w:t xml:space="preserve"> field. </w:t>
      </w:r>
    </w:p>
    <w:p w:rsidR="00E63080" w:rsidRDefault="002F29D0" w:rsidP="00F22762">
      <w:pPr>
        <w:spacing w:before="0"/>
        <w:jc w:val="left"/>
        <w:rPr>
          <w:rFonts w:ascii="Arial" w:hAnsi="Arial" w:cs="Arial"/>
          <w:noProof/>
          <w:lang w:val="en-ZA" w:eastAsia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6553200" cy="942975"/>
            <wp:effectExtent l="19050" t="19050" r="19050" b="28575"/>
            <wp:docPr id="4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429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C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63080" w:rsidRDefault="00E63080" w:rsidP="00F22762">
      <w:pPr>
        <w:pStyle w:val="ScreenImageCaption"/>
        <w:spacing w:before="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Figure 1</w:t>
      </w:r>
      <w:r w:rsidR="00A717CF">
        <w:rPr>
          <w:rFonts w:ascii="Arial" w:hAnsi="Arial" w:cs="Arial"/>
          <w:color w:val="000000"/>
        </w:rPr>
        <w:t>6</w:t>
      </w:r>
    </w:p>
    <w:p w:rsidR="00E63080" w:rsidRDefault="00E63080" w:rsidP="00E63080">
      <w:pPr>
        <w:pStyle w:val="ScreenImageCaption"/>
        <w:spacing w:after="0" w:line="240" w:lineRule="auto"/>
        <w:rPr>
          <w:rFonts w:ascii="Arial" w:hAnsi="Arial" w:cs="Arial"/>
          <w:noProof/>
          <w:lang w:val="en-ZA" w:eastAsia="en-ZA"/>
        </w:rPr>
      </w:pPr>
    </w:p>
    <w:p w:rsidR="00954682" w:rsidRDefault="00954682" w:rsidP="00E63080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E63080" w:rsidRPr="00E832F1" w:rsidRDefault="00E63080" w:rsidP="00E63080">
      <w:pPr>
        <w:pStyle w:val="ListParagraph"/>
        <w:ind w:left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PLEASE NOTE</w:t>
      </w:r>
      <w:r w:rsidRPr="00E832F1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E63080" w:rsidRPr="00E832F1" w:rsidRDefault="00E63080" w:rsidP="00E63080">
      <w:pPr>
        <w:pStyle w:val="ListParagraph"/>
        <w:ind w:left="0"/>
        <w:rPr>
          <w:rFonts w:ascii="Arial" w:hAnsi="Arial" w:cs="Arial"/>
          <w:sz w:val="20"/>
          <w:szCs w:val="20"/>
          <w:lang w:val="en-US"/>
        </w:rPr>
      </w:pPr>
    </w:p>
    <w:p w:rsidR="00E63080" w:rsidRPr="00E832F1" w:rsidRDefault="00E63080" w:rsidP="00A06B64">
      <w:pPr>
        <w:pStyle w:val="ListParagraph"/>
        <w:numPr>
          <w:ilvl w:val="0"/>
          <w:numId w:val="11"/>
        </w:numPr>
        <w:spacing w:before="120" w:line="360" w:lineRule="auto"/>
        <w:ind w:left="357" w:hanging="357"/>
        <w:rPr>
          <w:rFonts w:ascii="Arial" w:hAnsi="Arial" w:cs="Arial"/>
          <w:sz w:val="20"/>
          <w:szCs w:val="20"/>
          <w:lang w:val="en-US"/>
        </w:rPr>
      </w:pPr>
      <w:r w:rsidRPr="00E832F1">
        <w:rPr>
          <w:rFonts w:ascii="Arial" w:hAnsi="Arial" w:cs="Arial"/>
          <w:sz w:val="20"/>
          <w:szCs w:val="20"/>
          <w:lang w:val="en-US"/>
        </w:rPr>
        <w:t xml:space="preserve">If the person’s document is still in </w:t>
      </w:r>
      <w:r w:rsidRPr="00E63080">
        <w:rPr>
          <w:rFonts w:ascii="Arial" w:hAnsi="Arial" w:cs="Arial"/>
          <w:b/>
          <w:color w:val="0000FF"/>
          <w:sz w:val="20"/>
          <w:szCs w:val="20"/>
          <w:lang w:val="en-US"/>
        </w:rPr>
        <w:t>SAVED</w:t>
      </w:r>
      <w:r w:rsidRPr="00E832F1">
        <w:rPr>
          <w:rFonts w:ascii="Arial" w:hAnsi="Arial" w:cs="Arial"/>
          <w:sz w:val="20"/>
          <w:szCs w:val="20"/>
          <w:lang w:val="en-US"/>
        </w:rPr>
        <w:t xml:space="preserve"> status, the user </w:t>
      </w:r>
      <w:r>
        <w:rPr>
          <w:rFonts w:ascii="Arial" w:hAnsi="Arial" w:cs="Arial"/>
          <w:sz w:val="20"/>
          <w:szCs w:val="20"/>
          <w:lang w:val="en-US"/>
        </w:rPr>
        <w:t xml:space="preserve">is </w:t>
      </w:r>
      <w:r w:rsidRPr="00E832F1">
        <w:rPr>
          <w:rFonts w:ascii="Arial" w:hAnsi="Arial" w:cs="Arial"/>
          <w:sz w:val="20"/>
          <w:szCs w:val="20"/>
          <w:lang w:val="en-US"/>
        </w:rPr>
        <w:t>not registered, yet.</w:t>
      </w:r>
    </w:p>
    <w:p w:rsidR="00E63080" w:rsidRPr="00E832F1" w:rsidRDefault="00E63080" w:rsidP="00A06B64">
      <w:pPr>
        <w:pStyle w:val="ListParagraph"/>
        <w:numPr>
          <w:ilvl w:val="0"/>
          <w:numId w:val="11"/>
        </w:numPr>
        <w:spacing w:before="120" w:line="360" w:lineRule="auto"/>
        <w:ind w:left="357" w:hanging="357"/>
        <w:rPr>
          <w:rFonts w:ascii="Arial" w:hAnsi="Arial" w:cs="Arial"/>
          <w:sz w:val="20"/>
          <w:szCs w:val="20"/>
          <w:lang w:val="en-US"/>
        </w:rPr>
      </w:pPr>
      <w:r w:rsidRPr="00E832F1">
        <w:rPr>
          <w:rFonts w:ascii="Arial" w:hAnsi="Arial" w:cs="Arial"/>
          <w:sz w:val="20"/>
          <w:szCs w:val="20"/>
          <w:lang w:val="en-US"/>
        </w:rPr>
        <w:t xml:space="preserve">The person’s document status must be in a </w:t>
      </w:r>
      <w:r w:rsidRPr="00E63080">
        <w:rPr>
          <w:rFonts w:ascii="Arial" w:hAnsi="Arial" w:cs="Arial"/>
          <w:b/>
          <w:color w:val="0000FF"/>
          <w:sz w:val="20"/>
          <w:szCs w:val="20"/>
          <w:lang w:val="en-US"/>
        </w:rPr>
        <w:t>FINAL</w:t>
      </w:r>
      <w:r w:rsidRPr="00E832F1">
        <w:rPr>
          <w:rFonts w:ascii="Arial" w:hAnsi="Arial" w:cs="Arial"/>
          <w:sz w:val="20"/>
          <w:szCs w:val="20"/>
          <w:lang w:val="en-US"/>
        </w:rPr>
        <w:t xml:space="preserve"> status to be a registered KFS-User. 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726"/>
        <w:gridCol w:w="9730"/>
      </w:tblGrid>
      <w:tr w:rsidR="006F6481" w:rsidRPr="006F6481" w:rsidTr="0045113B">
        <w:tc>
          <w:tcPr>
            <w:tcW w:w="10456" w:type="dxa"/>
            <w:gridSpan w:val="2"/>
          </w:tcPr>
          <w:p w:rsidR="00954682" w:rsidRDefault="00954682" w:rsidP="006F6481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F6481" w:rsidRPr="006F6481" w:rsidRDefault="006F6481" w:rsidP="006F6481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64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Lesson Summary</w:t>
            </w:r>
          </w:p>
        </w:tc>
      </w:tr>
      <w:tr w:rsidR="006F6481" w:rsidRPr="006F6481" w:rsidTr="0045113B">
        <w:tc>
          <w:tcPr>
            <w:tcW w:w="726" w:type="dxa"/>
          </w:tcPr>
          <w:p w:rsidR="006F6481" w:rsidRPr="006F6481" w:rsidRDefault="006F6481" w:rsidP="006F6481">
            <w:pPr>
              <w:spacing w:before="60"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730" w:type="dxa"/>
          </w:tcPr>
          <w:p w:rsidR="006F6481" w:rsidRPr="006F6481" w:rsidRDefault="006F6481" w:rsidP="006F6481">
            <w:pPr>
              <w:spacing w:before="6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F6481">
              <w:rPr>
                <w:rFonts w:ascii="Arial" w:eastAsia="Arial" w:hAnsi="Arial" w:cs="Arial"/>
                <w:color w:val="000000"/>
              </w:rPr>
              <w:t> </w:t>
            </w:r>
          </w:p>
          <w:p w:rsidR="006F6481" w:rsidRPr="006F6481" w:rsidRDefault="006F6481" w:rsidP="006F6481">
            <w:pPr>
              <w:spacing w:after="280" w:afterAutospacing="1"/>
              <w:jc w:val="left"/>
              <w:rPr>
                <w:rFonts w:ascii="Arial" w:eastAsia="Arial" w:hAnsi="Arial" w:cs="Arial"/>
                <w:color w:val="000000"/>
              </w:rPr>
            </w:pPr>
            <w:r w:rsidRPr="006F6481">
              <w:rPr>
                <w:rFonts w:ascii="Arial" w:eastAsia="Arial" w:hAnsi="Arial" w:cs="Arial"/>
                <w:color w:val="000000"/>
              </w:rPr>
              <w:t>Having completed this lesson you should be able to:</w:t>
            </w:r>
          </w:p>
          <w:p w:rsidR="006F6481" w:rsidRPr="003B1D92" w:rsidRDefault="003B1D92" w:rsidP="003B1D92">
            <w:pPr>
              <w:pStyle w:val="ListParagraph"/>
              <w:numPr>
                <w:ilvl w:val="0"/>
                <w:numId w:val="1"/>
              </w:numPr>
              <w:spacing w:before="120" w:after="100" w:afterAutospacing="1" w:line="360" w:lineRule="auto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Know the KFS registration procedure for a new KFS user.</w:t>
            </w:r>
          </w:p>
        </w:tc>
      </w:tr>
    </w:tbl>
    <w:p w:rsidR="000949C5" w:rsidRDefault="000949C5" w:rsidP="006F6481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</w:p>
    <w:bookmarkEnd w:id="24"/>
    <w:bookmarkEnd w:id="25"/>
    <w:bookmarkEnd w:id="26"/>
    <w:bookmarkEnd w:id="27"/>
    <w:bookmarkEnd w:id="28"/>
    <w:bookmarkEnd w:id="29"/>
    <w:bookmarkEnd w:id="30"/>
    <w:p w:rsidR="00CE5721" w:rsidRPr="00A568AD" w:rsidRDefault="00CE5721" w:rsidP="00E536BF">
      <w:pPr>
        <w:pStyle w:val="BodyText"/>
        <w:spacing w:after="0"/>
        <w:rPr>
          <w:rFonts w:ascii="Arial" w:hAnsi="Arial" w:cs="Arial"/>
          <w:color w:val="000000"/>
        </w:rPr>
      </w:pPr>
    </w:p>
    <w:sectPr w:rsidR="00CE5721" w:rsidRPr="00A568AD" w:rsidSect="006E7C7C">
      <w:headerReference w:type="default" r:id="rId44"/>
      <w:footerReference w:type="default" r:id="rId45"/>
      <w:headerReference w:type="first" r:id="rId46"/>
      <w:pgSz w:w="11907" w:h="16839" w:code="9"/>
      <w:pgMar w:top="851" w:right="1021" w:bottom="1021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9E3" w:rsidRDefault="008059E3">
      <w:pPr>
        <w:spacing w:before="0" w:line="240" w:lineRule="auto"/>
      </w:pPr>
      <w:r>
        <w:separator/>
      </w:r>
    </w:p>
  </w:endnote>
  <w:endnote w:type="continuationSeparator" w:id="0">
    <w:p w:rsidR="008059E3" w:rsidRDefault="008059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146"/>
      <w:gridCol w:w="5815"/>
    </w:tblGrid>
    <w:tr w:rsidR="00E023BD" w:rsidRPr="00627B1E" w:rsidTr="001C756B">
      <w:trPr>
        <w:trHeight w:val="422"/>
      </w:trPr>
      <w:tc>
        <w:tcPr>
          <w:tcW w:w="4264" w:type="dxa"/>
        </w:tcPr>
        <w:p w:rsidR="00E023BD" w:rsidRPr="00627B1E" w:rsidRDefault="00E023BD" w:rsidP="00A508CE">
          <w:pPr>
            <w:pStyle w:val="PageFooter"/>
          </w:pPr>
          <w:r>
            <w:t>Lesson 1: User Registration in KFS</w:t>
          </w:r>
        </w:p>
      </w:tc>
      <w:tc>
        <w:tcPr>
          <w:tcW w:w="6015" w:type="dxa"/>
        </w:tcPr>
        <w:p w:rsidR="00E023BD" w:rsidRPr="00627B1E" w:rsidRDefault="00E023BD" w:rsidP="00E536B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>
            <w:rPr>
              <w:rFonts w:hAnsi="Arial Unicode MS"/>
              <w:noProof/>
            </w:rPr>
            <w:t>3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737518">
            <w:rPr>
              <w:rFonts w:hAnsi="Arial Unicode MS"/>
              <w:noProof/>
            </w:rPr>
            <w:t>10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E023BD" w:rsidRPr="00627B1E" w:rsidRDefault="00E023BD" w:rsidP="002C5416">
    <w:pPr>
      <w:pStyle w:val="BodyTex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3" w:type="dxa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422"/>
      <w:gridCol w:w="6151"/>
    </w:tblGrid>
    <w:tr w:rsidR="00E023BD" w:rsidRPr="00627B1E" w:rsidTr="006E7C7C">
      <w:trPr>
        <w:trHeight w:val="57"/>
      </w:trPr>
      <w:tc>
        <w:tcPr>
          <w:tcW w:w="4422" w:type="dxa"/>
        </w:tcPr>
        <w:p w:rsidR="00E023BD" w:rsidRPr="00627B1E" w:rsidRDefault="00B93C38" w:rsidP="00697149">
          <w:pPr>
            <w:pStyle w:val="PageFooter"/>
          </w:pPr>
          <w:r>
            <w:t>User Registration in KFS</w:t>
          </w:r>
        </w:p>
      </w:tc>
      <w:tc>
        <w:tcPr>
          <w:tcW w:w="6151" w:type="dxa"/>
        </w:tcPr>
        <w:p w:rsidR="00E023BD" w:rsidRPr="00627B1E" w:rsidRDefault="00E023BD" w:rsidP="00E536B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 w:rsidR="00CA5D32">
            <w:rPr>
              <w:rFonts w:hAnsi="Arial Unicode MS"/>
              <w:noProof/>
            </w:rPr>
            <w:t>11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CA5D32">
            <w:rPr>
              <w:rFonts w:hAnsi="Arial Unicode MS"/>
              <w:noProof/>
            </w:rPr>
            <w:t>11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E023BD" w:rsidRPr="00627B1E" w:rsidRDefault="00E023BD" w:rsidP="00563935">
    <w:pPr>
      <w:pStyle w:val="BodyText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9E3" w:rsidRDefault="008059E3">
      <w:pPr>
        <w:spacing w:before="0" w:line="240" w:lineRule="auto"/>
      </w:pPr>
      <w:r>
        <w:separator/>
      </w:r>
    </w:p>
  </w:footnote>
  <w:footnote w:type="continuationSeparator" w:id="0">
    <w:p w:rsidR="008059E3" w:rsidRDefault="008059E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BD" w:rsidRPr="00627B1E" w:rsidRDefault="00E023BD" w:rsidP="00E536BF">
    <w:pPr>
      <w:pStyle w:val="BodyTex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BD" w:rsidRDefault="00E023B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BD" w:rsidRDefault="00E023BD" w:rsidP="00E536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9E362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B0C8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2E3C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B0B8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D0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C23A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62DD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501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96EC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4B20C3"/>
    <w:multiLevelType w:val="hybridMultilevel"/>
    <w:tmpl w:val="648A98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13B98"/>
    <w:multiLevelType w:val="hybridMultilevel"/>
    <w:tmpl w:val="EDD4743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B7D3E"/>
    <w:multiLevelType w:val="hybridMultilevel"/>
    <w:tmpl w:val="453693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35E16"/>
    <w:multiLevelType w:val="hybridMultilevel"/>
    <w:tmpl w:val="9F0C2710"/>
    <w:lvl w:ilvl="0" w:tplc="95CE93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CC4157"/>
    <w:multiLevelType w:val="hybridMultilevel"/>
    <w:tmpl w:val="404625C2"/>
    <w:lvl w:ilvl="0" w:tplc="0290CF6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F0E30"/>
    <w:multiLevelType w:val="hybridMultilevel"/>
    <w:tmpl w:val="16FC260A"/>
    <w:lvl w:ilvl="0" w:tplc="580408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728AB"/>
    <w:multiLevelType w:val="hybridMultilevel"/>
    <w:tmpl w:val="D4BA8098"/>
    <w:lvl w:ilvl="0" w:tplc="493CE4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64EDE"/>
    <w:multiLevelType w:val="hybridMultilevel"/>
    <w:tmpl w:val="D95AF3EE"/>
    <w:lvl w:ilvl="0" w:tplc="A0068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CD1A47"/>
    <w:multiLevelType w:val="hybridMultilevel"/>
    <w:tmpl w:val="9E022128"/>
    <w:lvl w:ilvl="0" w:tplc="2BA837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451D2"/>
    <w:multiLevelType w:val="hybridMultilevel"/>
    <w:tmpl w:val="A2EA6068"/>
    <w:lvl w:ilvl="0" w:tplc="AB0C84E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12A8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8D5729"/>
    <w:multiLevelType w:val="hybridMultilevel"/>
    <w:tmpl w:val="CFB4BB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10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oNotHyphenateCaps/>
  <w:drawingGridHorizontalSpacing w:val="108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ED"/>
    <w:rsid w:val="00001799"/>
    <w:rsid w:val="0000660D"/>
    <w:rsid w:val="00011E0A"/>
    <w:rsid w:val="0001238B"/>
    <w:rsid w:val="00016058"/>
    <w:rsid w:val="0001745E"/>
    <w:rsid w:val="00020516"/>
    <w:rsid w:val="00023EBA"/>
    <w:rsid w:val="00032E12"/>
    <w:rsid w:val="000345A9"/>
    <w:rsid w:val="000368D2"/>
    <w:rsid w:val="000407DF"/>
    <w:rsid w:val="000407E1"/>
    <w:rsid w:val="00044BE9"/>
    <w:rsid w:val="00045F95"/>
    <w:rsid w:val="00047BCB"/>
    <w:rsid w:val="00050FB9"/>
    <w:rsid w:val="000570E6"/>
    <w:rsid w:val="00060C77"/>
    <w:rsid w:val="00061C9C"/>
    <w:rsid w:val="00063E5E"/>
    <w:rsid w:val="00066A48"/>
    <w:rsid w:val="00067553"/>
    <w:rsid w:val="00081E98"/>
    <w:rsid w:val="000824A7"/>
    <w:rsid w:val="00091297"/>
    <w:rsid w:val="000949C5"/>
    <w:rsid w:val="0009639E"/>
    <w:rsid w:val="000A1A1F"/>
    <w:rsid w:val="000A266B"/>
    <w:rsid w:val="000A2D66"/>
    <w:rsid w:val="000A58FF"/>
    <w:rsid w:val="000A6736"/>
    <w:rsid w:val="000A76E8"/>
    <w:rsid w:val="000B2515"/>
    <w:rsid w:val="000B3F9A"/>
    <w:rsid w:val="000B4306"/>
    <w:rsid w:val="000B5935"/>
    <w:rsid w:val="000C14F1"/>
    <w:rsid w:val="000C5D69"/>
    <w:rsid w:val="000C61E8"/>
    <w:rsid w:val="000D056C"/>
    <w:rsid w:val="000D36D8"/>
    <w:rsid w:val="000D3C33"/>
    <w:rsid w:val="000E0B9E"/>
    <w:rsid w:val="000E1D8D"/>
    <w:rsid w:val="000E46F6"/>
    <w:rsid w:val="000F2487"/>
    <w:rsid w:val="000F36A4"/>
    <w:rsid w:val="000F4FE6"/>
    <w:rsid w:val="00107F2F"/>
    <w:rsid w:val="00111E5A"/>
    <w:rsid w:val="00122E30"/>
    <w:rsid w:val="00127186"/>
    <w:rsid w:val="00127CFE"/>
    <w:rsid w:val="0013259C"/>
    <w:rsid w:val="00136B73"/>
    <w:rsid w:val="00143D91"/>
    <w:rsid w:val="00145FA1"/>
    <w:rsid w:val="001543D2"/>
    <w:rsid w:val="00155472"/>
    <w:rsid w:val="0016276E"/>
    <w:rsid w:val="00163D12"/>
    <w:rsid w:val="00165D58"/>
    <w:rsid w:val="00166A9B"/>
    <w:rsid w:val="00167A8A"/>
    <w:rsid w:val="0018361D"/>
    <w:rsid w:val="00191463"/>
    <w:rsid w:val="0019631E"/>
    <w:rsid w:val="001A080D"/>
    <w:rsid w:val="001A3931"/>
    <w:rsid w:val="001A6F44"/>
    <w:rsid w:val="001B700B"/>
    <w:rsid w:val="001C4495"/>
    <w:rsid w:val="001C6E30"/>
    <w:rsid w:val="001C756B"/>
    <w:rsid w:val="001D1ABF"/>
    <w:rsid w:val="001D22A5"/>
    <w:rsid w:val="001D48A3"/>
    <w:rsid w:val="001D760E"/>
    <w:rsid w:val="001D7E7C"/>
    <w:rsid w:val="001E75DD"/>
    <w:rsid w:val="001E781F"/>
    <w:rsid w:val="001E7C67"/>
    <w:rsid w:val="001F1E45"/>
    <w:rsid w:val="001F24D6"/>
    <w:rsid w:val="00200B14"/>
    <w:rsid w:val="00207E69"/>
    <w:rsid w:val="002152D9"/>
    <w:rsid w:val="00222ED6"/>
    <w:rsid w:val="0024147E"/>
    <w:rsid w:val="002431EF"/>
    <w:rsid w:val="00247B11"/>
    <w:rsid w:val="0025088C"/>
    <w:rsid w:val="00254FA2"/>
    <w:rsid w:val="002565E5"/>
    <w:rsid w:val="002575EB"/>
    <w:rsid w:val="0025771C"/>
    <w:rsid w:val="00257E74"/>
    <w:rsid w:val="002609B0"/>
    <w:rsid w:val="00260C6A"/>
    <w:rsid w:val="002646CB"/>
    <w:rsid w:val="00267F4E"/>
    <w:rsid w:val="00273849"/>
    <w:rsid w:val="00273C30"/>
    <w:rsid w:val="002750D6"/>
    <w:rsid w:val="00281383"/>
    <w:rsid w:val="0029336C"/>
    <w:rsid w:val="00293442"/>
    <w:rsid w:val="00296637"/>
    <w:rsid w:val="002A275B"/>
    <w:rsid w:val="002A42C2"/>
    <w:rsid w:val="002C37BA"/>
    <w:rsid w:val="002C5416"/>
    <w:rsid w:val="002C5864"/>
    <w:rsid w:val="002D0DDC"/>
    <w:rsid w:val="002D1EED"/>
    <w:rsid w:val="002D7EE6"/>
    <w:rsid w:val="002F0FBE"/>
    <w:rsid w:val="002F29D0"/>
    <w:rsid w:val="002F71F3"/>
    <w:rsid w:val="002F7839"/>
    <w:rsid w:val="00321EB2"/>
    <w:rsid w:val="0032798E"/>
    <w:rsid w:val="00333E8A"/>
    <w:rsid w:val="00335223"/>
    <w:rsid w:val="00341937"/>
    <w:rsid w:val="00342066"/>
    <w:rsid w:val="00345EFD"/>
    <w:rsid w:val="003503EF"/>
    <w:rsid w:val="003525B1"/>
    <w:rsid w:val="003526D2"/>
    <w:rsid w:val="003558C7"/>
    <w:rsid w:val="00356013"/>
    <w:rsid w:val="00360B63"/>
    <w:rsid w:val="00360FDA"/>
    <w:rsid w:val="00363129"/>
    <w:rsid w:val="003647C4"/>
    <w:rsid w:val="003668D6"/>
    <w:rsid w:val="00366A1F"/>
    <w:rsid w:val="0038383E"/>
    <w:rsid w:val="00385E35"/>
    <w:rsid w:val="00396D93"/>
    <w:rsid w:val="00397023"/>
    <w:rsid w:val="003A4C38"/>
    <w:rsid w:val="003B1D92"/>
    <w:rsid w:val="003B6048"/>
    <w:rsid w:val="003C16A2"/>
    <w:rsid w:val="003D0C1F"/>
    <w:rsid w:val="003D17CB"/>
    <w:rsid w:val="003E29FE"/>
    <w:rsid w:val="003F0F44"/>
    <w:rsid w:val="003F4530"/>
    <w:rsid w:val="003F4E1C"/>
    <w:rsid w:val="003F6CAD"/>
    <w:rsid w:val="00405766"/>
    <w:rsid w:val="00407C6C"/>
    <w:rsid w:val="0043479A"/>
    <w:rsid w:val="00442AC7"/>
    <w:rsid w:val="00446081"/>
    <w:rsid w:val="0044792E"/>
    <w:rsid w:val="0045113B"/>
    <w:rsid w:val="00451E43"/>
    <w:rsid w:val="00452295"/>
    <w:rsid w:val="00456A17"/>
    <w:rsid w:val="00457556"/>
    <w:rsid w:val="00465266"/>
    <w:rsid w:val="00465357"/>
    <w:rsid w:val="004655FC"/>
    <w:rsid w:val="00474CCF"/>
    <w:rsid w:val="004779CC"/>
    <w:rsid w:val="004818F4"/>
    <w:rsid w:val="00484198"/>
    <w:rsid w:val="00487071"/>
    <w:rsid w:val="004871B9"/>
    <w:rsid w:val="004A0D26"/>
    <w:rsid w:val="004A10B1"/>
    <w:rsid w:val="004A4337"/>
    <w:rsid w:val="004B200C"/>
    <w:rsid w:val="004B5C82"/>
    <w:rsid w:val="004C0310"/>
    <w:rsid w:val="004C08E2"/>
    <w:rsid w:val="004C22A8"/>
    <w:rsid w:val="004C30BD"/>
    <w:rsid w:val="004D32DF"/>
    <w:rsid w:val="004D6133"/>
    <w:rsid w:val="004E3698"/>
    <w:rsid w:val="004E43CE"/>
    <w:rsid w:val="004E45B3"/>
    <w:rsid w:val="004F0DEB"/>
    <w:rsid w:val="004F0F8A"/>
    <w:rsid w:val="004F4020"/>
    <w:rsid w:val="004F4426"/>
    <w:rsid w:val="004F70DC"/>
    <w:rsid w:val="004F7930"/>
    <w:rsid w:val="004F7975"/>
    <w:rsid w:val="0050298B"/>
    <w:rsid w:val="00502BED"/>
    <w:rsid w:val="00504094"/>
    <w:rsid w:val="00515C01"/>
    <w:rsid w:val="00521C7C"/>
    <w:rsid w:val="005225EF"/>
    <w:rsid w:val="00525362"/>
    <w:rsid w:val="00527506"/>
    <w:rsid w:val="00542E66"/>
    <w:rsid w:val="00547525"/>
    <w:rsid w:val="005578AE"/>
    <w:rsid w:val="005603AD"/>
    <w:rsid w:val="00561353"/>
    <w:rsid w:val="0056259A"/>
    <w:rsid w:val="00563935"/>
    <w:rsid w:val="00565294"/>
    <w:rsid w:val="0056717C"/>
    <w:rsid w:val="005757B8"/>
    <w:rsid w:val="00575AD9"/>
    <w:rsid w:val="00581B87"/>
    <w:rsid w:val="00582E1C"/>
    <w:rsid w:val="00586F87"/>
    <w:rsid w:val="00586FC8"/>
    <w:rsid w:val="0059042B"/>
    <w:rsid w:val="00592582"/>
    <w:rsid w:val="00592863"/>
    <w:rsid w:val="005958B6"/>
    <w:rsid w:val="00597D3D"/>
    <w:rsid w:val="005A0FB1"/>
    <w:rsid w:val="005A2E8F"/>
    <w:rsid w:val="005A5530"/>
    <w:rsid w:val="005B3353"/>
    <w:rsid w:val="005C61E5"/>
    <w:rsid w:val="005C7A8B"/>
    <w:rsid w:val="005D5974"/>
    <w:rsid w:val="005D701A"/>
    <w:rsid w:val="005E1CDC"/>
    <w:rsid w:val="005E2EDD"/>
    <w:rsid w:val="005E37E7"/>
    <w:rsid w:val="005E38D9"/>
    <w:rsid w:val="005F386F"/>
    <w:rsid w:val="005F6241"/>
    <w:rsid w:val="0060120B"/>
    <w:rsid w:val="00606B90"/>
    <w:rsid w:val="0061127E"/>
    <w:rsid w:val="00621F6A"/>
    <w:rsid w:val="00623887"/>
    <w:rsid w:val="006239FE"/>
    <w:rsid w:val="0063032C"/>
    <w:rsid w:val="00631351"/>
    <w:rsid w:val="006338E3"/>
    <w:rsid w:val="006339BE"/>
    <w:rsid w:val="00637A84"/>
    <w:rsid w:val="00645635"/>
    <w:rsid w:val="006460B8"/>
    <w:rsid w:val="00646399"/>
    <w:rsid w:val="006463C1"/>
    <w:rsid w:val="00647357"/>
    <w:rsid w:val="006506C6"/>
    <w:rsid w:val="006642D8"/>
    <w:rsid w:val="006660E5"/>
    <w:rsid w:val="0067418E"/>
    <w:rsid w:val="00674CEE"/>
    <w:rsid w:val="00675F12"/>
    <w:rsid w:val="006770F1"/>
    <w:rsid w:val="0068006D"/>
    <w:rsid w:val="006806F9"/>
    <w:rsid w:val="00685E98"/>
    <w:rsid w:val="00691ACE"/>
    <w:rsid w:val="00695177"/>
    <w:rsid w:val="006954E2"/>
    <w:rsid w:val="00697149"/>
    <w:rsid w:val="006A4E74"/>
    <w:rsid w:val="006A658A"/>
    <w:rsid w:val="006B4BF0"/>
    <w:rsid w:val="006B54A0"/>
    <w:rsid w:val="006B5E58"/>
    <w:rsid w:val="006B6ECB"/>
    <w:rsid w:val="006C1A88"/>
    <w:rsid w:val="006C2F90"/>
    <w:rsid w:val="006C37A9"/>
    <w:rsid w:val="006C3D51"/>
    <w:rsid w:val="006C4327"/>
    <w:rsid w:val="006E160F"/>
    <w:rsid w:val="006E2EBA"/>
    <w:rsid w:val="006E7C7C"/>
    <w:rsid w:val="006F13D6"/>
    <w:rsid w:val="006F4FB6"/>
    <w:rsid w:val="006F6481"/>
    <w:rsid w:val="007042EF"/>
    <w:rsid w:val="00707650"/>
    <w:rsid w:val="00707B96"/>
    <w:rsid w:val="007138FE"/>
    <w:rsid w:val="00715680"/>
    <w:rsid w:val="00716755"/>
    <w:rsid w:val="00737518"/>
    <w:rsid w:val="00746B5C"/>
    <w:rsid w:val="007517DF"/>
    <w:rsid w:val="00752642"/>
    <w:rsid w:val="0075304C"/>
    <w:rsid w:val="00761D8E"/>
    <w:rsid w:val="0078111A"/>
    <w:rsid w:val="007A5614"/>
    <w:rsid w:val="007B060F"/>
    <w:rsid w:val="007B45F4"/>
    <w:rsid w:val="007B70D3"/>
    <w:rsid w:val="007B73FD"/>
    <w:rsid w:val="007C342F"/>
    <w:rsid w:val="007C5DCD"/>
    <w:rsid w:val="007D34C5"/>
    <w:rsid w:val="007D7C04"/>
    <w:rsid w:val="007E7EA1"/>
    <w:rsid w:val="007F415E"/>
    <w:rsid w:val="0080130C"/>
    <w:rsid w:val="008059E3"/>
    <w:rsid w:val="00805A02"/>
    <w:rsid w:val="008069CF"/>
    <w:rsid w:val="00811FCD"/>
    <w:rsid w:val="00812D93"/>
    <w:rsid w:val="00813FDF"/>
    <w:rsid w:val="0081498B"/>
    <w:rsid w:val="0081690E"/>
    <w:rsid w:val="00817200"/>
    <w:rsid w:val="008228CB"/>
    <w:rsid w:val="00826338"/>
    <w:rsid w:val="00826948"/>
    <w:rsid w:val="00832663"/>
    <w:rsid w:val="00833C29"/>
    <w:rsid w:val="00836F73"/>
    <w:rsid w:val="00841242"/>
    <w:rsid w:val="00841E80"/>
    <w:rsid w:val="008467B0"/>
    <w:rsid w:val="00850E50"/>
    <w:rsid w:val="0086121F"/>
    <w:rsid w:val="008758C5"/>
    <w:rsid w:val="00875919"/>
    <w:rsid w:val="00875C5F"/>
    <w:rsid w:val="008800B6"/>
    <w:rsid w:val="00880C42"/>
    <w:rsid w:val="00880EA7"/>
    <w:rsid w:val="00885BB7"/>
    <w:rsid w:val="0089256B"/>
    <w:rsid w:val="008950C7"/>
    <w:rsid w:val="008A1D55"/>
    <w:rsid w:val="008A292B"/>
    <w:rsid w:val="008A4B0C"/>
    <w:rsid w:val="008B0C2B"/>
    <w:rsid w:val="008B432A"/>
    <w:rsid w:val="008B6DBE"/>
    <w:rsid w:val="008C11DB"/>
    <w:rsid w:val="008C7698"/>
    <w:rsid w:val="008D412A"/>
    <w:rsid w:val="008E0A44"/>
    <w:rsid w:val="008E389A"/>
    <w:rsid w:val="008E546A"/>
    <w:rsid w:val="008F5105"/>
    <w:rsid w:val="009015C3"/>
    <w:rsid w:val="009061DB"/>
    <w:rsid w:val="009069FC"/>
    <w:rsid w:val="00927E90"/>
    <w:rsid w:val="00933172"/>
    <w:rsid w:val="009369BA"/>
    <w:rsid w:val="00954682"/>
    <w:rsid w:val="00955650"/>
    <w:rsid w:val="00966046"/>
    <w:rsid w:val="009856F9"/>
    <w:rsid w:val="0098666F"/>
    <w:rsid w:val="00986712"/>
    <w:rsid w:val="00991344"/>
    <w:rsid w:val="009941C2"/>
    <w:rsid w:val="00996F27"/>
    <w:rsid w:val="009A0C0B"/>
    <w:rsid w:val="009A2790"/>
    <w:rsid w:val="009B0700"/>
    <w:rsid w:val="009B1A3D"/>
    <w:rsid w:val="009B2532"/>
    <w:rsid w:val="009B2B06"/>
    <w:rsid w:val="009B3F85"/>
    <w:rsid w:val="009B4E4D"/>
    <w:rsid w:val="009B4F7C"/>
    <w:rsid w:val="009C5550"/>
    <w:rsid w:val="009D1687"/>
    <w:rsid w:val="009D16D3"/>
    <w:rsid w:val="009D2E8B"/>
    <w:rsid w:val="009D3AE6"/>
    <w:rsid w:val="009D74DE"/>
    <w:rsid w:val="009E02C2"/>
    <w:rsid w:val="009E09C9"/>
    <w:rsid w:val="009E0BD9"/>
    <w:rsid w:val="009E798E"/>
    <w:rsid w:val="009F0656"/>
    <w:rsid w:val="009F333E"/>
    <w:rsid w:val="00A011CB"/>
    <w:rsid w:val="00A04AFF"/>
    <w:rsid w:val="00A04F83"/>
    <w:rsid w:val="00A06B64"/>
    <w:rsid w:val="00A12ABD"/>
    <w:rsid w:val="00A2288D"/>
    <w:rsid w:val="00A26B44"/>
    <w:rsid w:val="00A36ED8"/>
    <w:rsid w:val="00A4193F"/>
    <w:rsid w:val="00A46D0B"/>
    <w:rsid w:val="00A508CE"/>
    <w:rsid w:val="00A55E1D"/>
    <w:rsid w:val="00A60B49"/>
    <w:rsid w:val="00A60C64"/>
    <w:rsid w:val="00A64D09"/>
    <w:rsid w:val="00A71321"/>
    <w:rsid w:val="00A717CF"/>
    <w:rsid w:val="00A7309A"/>
    <w:rsid w:val="00A76367"/>
    <w:rsid w:val="00A7712C"/>
    <w:rsid w:val="00A860D4"/>
    <w:rsid w:val="00A93425"/>
    <w:rsid w:val="00AA0C67"/>
    <w:rsid w:val="00AC12C0"/>
    <w:rsid w:val="00AC4358"/>
    <w:rsid w:val="00AC436A"/>
    <w:rsid w:val="00AC5F1E"/>
    <w:rsid w:val="00AC7C6B"/>
    <w:rsid w:val="00AD066B"/>
    <w:rsid w:val="00AD5CAF"/>
    <w:rsid w:val="00AD7A55"/>
    <w:rsid w:val="00AE1AAC"/>
    <w:rsid w:val="00AE27A9"/>
    <w:rsid w:val="00AE3D85"/>
    <w:rsid w:val="00AF0E0C"/>
    <w:rsid w:val="00AF7D9C"/>
    <w:rsid w:val="00B0331F"/>
    <w:rsid w:val="00B06BFD"/>
    <w:rsid w:val="00B11B09"/>
    <w:rsid w:val="00B1653F"/>
    <w:rsid w:val="00B240C6"/>
    <w:rsid w:val="00B2453B"/>
    <w:rsid w:val="00B37653"/>
    <w:rsid w:val="00B37E38"/>
    <w:rsid w:val="00B41507"/>
    <w:rsid w:val="00B44018"/>
    <w:rsid w:val="00B45A1C"/>
    <w:rsid w:val="00B45ED6"/>
    <w:rsid w:val="00B503D3"/>
    <w:rsid w:val="00B513C6"/>
    <w:rsid w:val="00B5361B"/>
    <w:rsid w:val="00B60466"/>
    <w:rsid w:val="00B6383E"/>
    <w:rsid w:val="00B654ED"/>
    <w:rsid w:val="00B76C33"/>
    <w:rsid w:val="00B826C0"/>
    <w:rsid w:val="00B82B7C"/>
    <w:rsid w:val="00B86F8B"/>
    <w:rsid w:val="00B907B5"/>
    <w:rsid w:val="00B93C38"/>
    <w:rsid w:val="00B96089"/>
    <w:rsid w:val="00BA3372"/>
    <w:rsid w:val="00BA3DD7"/>
    <w:rsid w:val="00BA563F"/>
    <w:rsid w:val="00BA5BA0"/>
    <w:rsid w:val="00BB08A6"/>
    <w:rsid w:val="00BB55F1"/>
    <w:rsid w:val="00BC4E45"/>
    <w:rsid w:val="00BC4EF0"/>
    <w:rsid w:val="00BD0611"/>
    <w:rsid w:val="00BD178C"/>
    <w:rsid w:val="00BD2510"/>
    <w:rsid w:val="00BD35B5"/>
    <w:rsid w:val="00BD3E8D"/>
    <w:rsid w:val="00BD42CD"/>
    <w:rsid w:val="00BD5D71"/>
    <w:rsid w:val="00BD789A"/>
    <w:rsid w:val="00BE187B"/>
    <w:rsid w:val="00BE545B"/>
    <w:rsid w:val="00BE57D2"/>
    <w:rsid w:val="00BE7458"/>
    <w:rsid w:val="00BF0B76"/>
    <w:rsid w:val="00BF1BE5"/>
    <w:rsid w:val="00BF1F9B"/>
    <w:rsid w:val="00BF2F89"/>
    <w:rsid w:val="00BF5E7D"/>
    <w:rsid w:val="00C03375"/>
    <w:rsid w:val="00C04380"/>
    <w:rsid w:val="00C04559"/>
    <w:rsid w:val="00C057F1"/>
    <w:rsid w:val="00C06A1E"/>
    <w:rsid w:val="00C07565"/>
    <w:rsid w:val="00C07A21"/>
    <w:rsid w:val="00C10E0D"/>
    <w:rsid w:val="00C174AB"/>
    <w:rsid w:val="00C25242"/>
    <w:rsid w:val="00C27CDB"/>
    <w:rsid w:val="00C31F54"/>
    <w:rsid w:val="00C3564C"/>
    <w:rsid w:val="00C3646B"/>
    <w:rsid w:val="00C371C9"/>
    <w:rsid w:val="00C4075F"/>
    <w:rsid w:val="00C40855"/>
    <w:rsid w:val="00C4134A"/>
    <w:rsid w:val="00C422C9"/>
    <w:rsid w:val="00C435AA"/>
    <w:rsid w:val="00C50D49"/>
    <w:rsid w:val="00C6092C"/>
    <w:rsid w:val="00C753D2"/>
    <w:rsid w:val="00C80352"/>
    <w:rsid w:val="00C90FCA"/>
    <w:rsid w:val="00C91339"/>
    <w:rsid w:val="00C92489"/>
    <w:rsid w:val="00C94457"/>
    <w:rsid w:val="00C94AEF"/>
    <w:rsid w:val="00C97F54"/>
    <w:rsid w:val="00CA131A"/>
    <w:rsid w:val="00CA3875"/>
    <w:rsid w:val="00CA403A"/>
    <w:rsid w:val="00CA5D32"/>
    <w:rsid w:val="00CB04A4"/>
    <w:rsid w:val="00CB0955"/>
    <w:rsid w:val="00CB372E"/>
    <w:rsid w:val="00CB440B"/>
    <w:rsid w:val="00CB7B33"/>
    <w:rsid w:val="00CC1A96"/>
    <w:rsid w:val="00CC1FE8"/>
    <w:rsid w:val="00CC4463"/>
    <w:rsid w:val="00CC565C"/>
    <w:rsid w:val="00CC7C63"/>
    <w:rsid w:val="00CD2466"/>
    <w:rsid w:val="00CD5455"/>
    <w:rsid w:val="00CD66A7"/>
    <w:rsid w:val="00CE1CDA"/>
    <w:rsid w:val="00CE5721"/>
    <w:rsid w:val="00CF286E"/>
    <w:rsid w:val="00CF61E1"/>
    <w:rsid w:val="00D008B5"/>
    <w:rsid w:val="00D10B2B"/>
    <w:rsid w:val="00D13A47"/>
    <w:rsid w:val="00D14682"/>
    <w:rsid w:val="00D166B0"/>
    <w:rsid w:val="00D22FBD"/>
    <w:rsid w:val="00D2302D"/>
    <w:rsid w:val="00D2506D"/>
    <w:rsid w:val="00D25764"/>
    <w:rsid w:val="00D269BC"/>
    <w:rsid w:val="00D33BDE"/>
    <w:rsid w:val="00D3498D"/>
    <w:rsid w:val="00D41469"/>
    <w:rsid w:val="00D44754"/>
    <w:rsid w:val="00D61077"/>
    <w:rsid w:val="00D61D58"/>
    <w:rsid w:val="00D661AC"/>
    <w:rsid w:val="00D702F1"/>
    <w:rsid w:val="00D74F75"/>
    <w:rsid w:val="00D80881"/>
    <w:rsid w:val="00D83098"/>
    <w:rsid w:val="00D839F7"/>
    <w:rsid w:val="00D902BB"/>
    <w:rsid w:val="00D920C0"/>
    <w:rsid w:val="00D92158"/>
    <w:rsid w:val="00D92D4D"/>
    <w:rsid w:val="00D93780"/>
    <w:rsid w:val="00DA15F7"/>
    <w:rsid w:val="00DB04B2"/>
    <w:rsid w:val="00DB3135"/>
    <w:rsid w:val="00DB3BDB"/>
    <w:rsid w:val="00DC0750"/>
    <w:rsid w:val="00DC2CA3"/>
    <w:rsid w:val="00DC66B7"/>
    <w:rsid w:val="00DD26DE"/>
    <w:rsid w:val="00DD2A86"/>
    <w:rsid w:val="00DD43E3"/>
    <w:rsid w:val="00DD5ED2"/>
    <w:rsid w:val="00DD705B"/>
    <w:rsid w:val="00DE0D37"/>
    <w:rsid w:val="00DE5E75"/>
    <w:rsid w:val="00DF0661"/>
    <w:rsid w:val="00DF30B6"/>
    <w:rsid w:val="00DF5216"/>
    <w:rsid w:val="00E00A5E"/>
    <w:rsid w:val="00E023BD"/>
    <w:rsid w:val="00E035AD"/>
    <w:rsid w:val="00E0660D"/>
    <w:rsid w:val="00E11CB5"/>
    <w:rsid w:val="00E1690F"/>
    <w:rsid w:val="00E23007"/>
    <w:rsid w:val="00E23721"/>
    <w:rsid w:val="00E30508"/>
    <w:rsid w:val="00E34A8D"/>
    <w:rsid w:val="00E422EC"/>
    <w:rsid w:val="00E50139"/>
    <w:rsid w:val="00E536BF"/>
    <w:rsid w:val="00E600D2"/>
    <w:rsid w:val="00E61A1E"/>
    <w:rsid w:val="00E63080"/>
    <w:rsid w:val="00E778D7"/>
    <w:rsid w:val="00E832F1"/>
    <w:rsid w:val="00E8729D"/>
    <w:rsid w:val="00E9001E"/>
    <w:rsid w:val="00E90787"/>
    <w:rsid w:val="00E94032"/>
    <w:rsid w:val="00E94DBE"/>
    <w:rsid w:val="00E95CCD"/>
    <w:rsid w:val="00E96CC2"/>
    <w:rsid w:val="00EA1AFA"/>
    <w:rsid w:val="00EA206B"/>
    <w:rsid w:val="00EA4B1C"/>
    <w:rsid w:val="00EA6EE6"/>
    <w:rsid w:val="00EB5BF6"/>
    <w:rsid w:val="00EB7BFA"/>
    <w:rsid w:val="00EC3922"/>
    <w:rsid w:val="00ED2350"/>
    <w:rsid w:val="00ED4D35"/>
    <w:rsid w:val="00EE2109"/>
    <w:rsid w:val="00EE32AC"/>
    <w:rsid w:val="00EF10B9"/>
    <w:rsid w:val="00EF78FB"/>
    <w:rsid w:val="00F022D3"/>
    <w:rsid w:val="00F03088"/>
    <w:rsid w:val="00F043E7"/>
    <w:rsid w:val="00F05961"/>
    <w:rsid w:val="00F11E93"/>
    <w:rsid w:val="00F21759"/>
    <w:rsid w:val="00F22762"/>
    <w:rsid w:val="00F24F11"/>
    <w:rsid w:val="00F3160B"/>
    <w:rsid w:val="00F32A68"/>
    <w:rsid w:val="00F34537"/>
    <w:rsid w:val="00F35C93"/>
    <w:rsid w:val="00F36EB0"/>
    <w:rsid w:val="00F50A96"/>
    <w:rsid w:val="00F55CD3"/>
    <w:rsid w:val="00F62A8F"/>
    <w:rsid w:val="00F67ECA"/>
    <w:rsid w:val="00F715D2"/>
    <w:rsid w:val="00F76BF0"/>
    <w:rsid w:val="00F775C0"/>
    <w:rsid w:val="00F7771B"/>
    <w:rsid w:val="00F83CD9"/>
    <w:rsid w:val="00F85270"/>
    <w:rsid w:val="00F87564"/>
    <w:rsid w:val="00F92C5C"/>
    <w:rsid w:val="00F92DF9"/>
    <w:rsid w:val="00F951AB"/>
    <w:rsid w:val="00F962C2"/>
    <w:rsid w:val="00F9724D"/>
    <w:rsid w:val="00FA1FB1"/>
    <w:rsid w:val="00FA4B57"/>
    <w:rsid w:val="00FB0981"/>
    <w:rsid w:val="00FC4372"/>
    <w:rsid w:val="00FC4E2D"/>
    <w:rsid w:val="00FC5093"/>
    <w:rsid w:val="00FC56ED"/>
    <w:rsid w:val="00FC66F1"/>
    <w:rsid w:val="00FD5470"/>
    <w:rsid w:val="00FE0436"/>
    <w:rsid w:val="00FE0CBA"/>
    <w:rsid w:val="00FF17C9"/>
    <w:rsid w:val="00FF4BE4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9BD8142-EA3C-494F-B39F-CCC62E1B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B1E"/>
    <w:pPr>
      <w:spacing w:before="100" w:line="360" w:lineRule="auto"/>
      <w:jc w:val="both"/>
    </w:pPr>
    <w:rPr>
      <w:rFonts w:ascii="Arial Unicode MS" w:eastAsia="Arial Unicode MS" w:cs="Arial Unicode MS"/>
      <w:spacing w:val="16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F36A4"/>
    <w:pPr>
      <w:keepNext/>
      <w:pBdr>
        <w:bottom w:val="single" w:sz="12" w:space="1" w:color="auto"/>
      </w:pBdr>
      <w:spacing w:before="120" w:after="120" w:line="240" w:lineRule="auto"/>
      <w:jc w:val="left"/>
      <w:outlineLvl w:val="0"/>
    </w:pPr>
    <w:rPr>
      <w:rFonts w:ascii="Arial" w:hAnsi="Arial" w:cs="Arial"/>
      <w:b/>
      <w:bCs/>
      <w:color w:val="000000"/>
      <w:spacing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031F"/>
    <w:pPr>
      <w:keepNext/>
      <w:spacing w:before="120" w:after="60" w:line="240" w:lineRule="auto"/>
      <w:jc w:val="left"/>
      <w:outlineLvl w:val="1"/>
    </w:pPr>
    <w:rPr>
      <w:b/>
      <w:bCs/>
      <w:spacing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27B1E"/>
    <w:pPr>
      <w:keepNext/>
      <w:spacing w:before="240" w:after="6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27B1E"/>
    <w:pPr>
      <w:keepNext/>
      <w:spacing w:before="240" w:after="6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27B1E"/>
    <w:pPr>
      <w:keepNext/>
      <w:spacing w:before="240" w:after="6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27B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27B1E"/>
    <w:pPr>
      <w:spacing w:before="240" w:after="60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27B1E"/>
    <w:pPr>
      <w:spacing w:before="240" w:after="60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F36A4"/>
    <w:rPr>
      <w:rFonts w:ascii="Arial" w:eastAsia="Arial Unicode MS" w:hAnsi="Arial" w:cs="Arial"/>
      <w:b/>
      <w:bCs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87031F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4Char">
    <w:name w:val="Heading 4 Char"/>
    <w:link w:val="Heading4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5Char">
    <w:name w:val="Heading 5 Char"/>
    <w:link w:val="Heading5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6Char">
    <w:name w:val="Heading 6 Char"/>
    <w:link w:val="Heading6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7Char">
    <w:name w:val="Heading 7 Char"/>
    <w:link w:val="Heading7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8Char">
    <w:name w:val="Heading 8 Char"/>
    <w:link w:val="Heading8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paragraph" w:styleId="BalloonText">
    <w:name w:val="Balloon Text"/>
    <w:basedOn w:val="Normal"/>
    <w:link w:val="BalloonTextChar"/>
    <w:uiPriority w:val="99"/>
    <w:semiHidden/>
    <w:rsid w:val="00627B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27B1E"/>
    <w:rPr>
      <w:rFonts w:ascii="Tahoma" w:hAnsi="Tahoma" w:cs="Tahoma"/>
      <w:spacing w:val="16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27B1E"/>
    <w:pPr>
      <w:spacing w:before="60" w:after="60" w:line="240" w:lineRule="auto"/>
      <w:jc w:val="left"/>
    </w:pPr>
  </w:style>
  <w:style w:type="character" w:customStyle="1" w:styleId="BodyTextChar">
    <w:name w:val="Body Text Char"/>
    <w:link w:val="BodyText"/>
    <w:uiPriority w:val="99"/>
    <w:locked/>
    <w:rsid w:val="00627B1E"/>
    <w:rPr>
      <w:rFonts w:ascii="Arial Unicode MS" w:eastAsia="Arial Unicode MS" w:cs="Arial Unicode MS"/>
      <w:spacing w:val="16"/>
    </w:rPr>
  </w:style>
  <w:style w:type="paragraph" w:customStyle="1" w:styleId="BodyCenter">
    <w:name w:val="Body Center"/>
    <w:basedOn w:val="BodyText"/>
    <w:uiPriority w:val="99"/>
    <w:rsid w:val="00E53AE7"/>
    <w:pPr>
      <w:spacing w:before="120" w:after="120"/>
      <w:jc w:val="center"/>
    </w:pPr>
  </w:style>
  <w:style w:type="paragraph" w:customStyle="1" w:styleId="DocumentTitle">
    <w:name w:val="Document Title"/>
    <w:basedOn w:val="Normal"/>
    <w:uiPriority w:val="99"/>
    <w:rsid w:val="00627B1E"/>
    <w:pPr>
      <w:jc w:val="center"/>
    </w:pPr>
    <w:rPr>
      <w:color w:val="1B0069"/>
      <w:sz w:val="48"/>
      <w:szCs w:val="48"/>
    </w:rPr>
  </w:style>
  <w:style w:type="paragraph" w:customStyle="1" w:styleId="FirstPageFooter">
    <w:name w:val="First Page Footer"/>
    <w:basedOn w:val="Normal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627B1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27B1E"/>
    <w:rPr>
      <w:rFonts w:ascii="Arial Unicode MS" w:eastAsia="Arial Unicode MS" w:cs="Arial Unicode MS"/>
      <w:spacing w:val="16"/>
      <w:sz w:val="20"/>
      <w:szCs w:val="20"/>
    </w:rPr>
  </w:style>
  <w:style w:type="paragraph" w:styleId="Header">
    <w:name w:val="header"/>
    <w:basedOn w:val="BodyText"/>
    <w:link w:val="HeaderChar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627B1E"/>
    <w:rPr>
      <w:rFonts w:ascii="Arial Unicode MS" w:eastAsia="Arial Unicode MS" w:cs="Arial Unicode MS"/>
      <w:sz w:val="16"/>
      <w:szCs w:val="16"/>
    </w:rPr>
  </w:style>
  <w:style w:type="paragraph" w:customStyle="1" w:styleId="HeaderLeft">
    <w:name w:val="Header Left"/>
    <w:basedOn w:val="Header"/>
    <w:uiPriority w:val="99"/>
    <w:rsid w:val="00627B1E"/>
    <w:pPr>
      <w:spacing w:before="100" w:after="0"/>
      <w:jc w:val="right"/>
    </w:pPr>
  </w:style>
  <w:style w:type="paragraph" w:customStyle="1" w:styleId="HiddenSpace">
    <w:name w:val="Hidden Space"/>
    <w:basedOn w:val="BodyText"/>
    <w:uiPriority w:val="99"/>
    <w:rsid w:val="008250DF"/>
    <w:pPr>
      <w:spacing w:before="0" w:after="0"/>
    </w:pPr>
    <w:rPr>
      <w:color w:val="FFFFFF"/>
      <w:sz w:val="4"/>
      <w:szCs w:val="4"/>
    </w:rPr>
  </w:style>
  <w:style w:type="paragraph" w:styleId="Index1">
    <w:name w:val="index 1"/>
    <w:basedOn w:val="Normal"/>
    <w:next w:val="Normal"/>
    <w:autoRedefine/>
    <w:uiPriority w:val="99"/>
    <w:semiHidden/>
    <w:rsid w:val="00627B1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627B1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627B1E"/>
    <w:pPr>
      <w:ind w:left="600" w:hanging="200"/>
    </w:pPr>
  </w:style>
  <w:style w:type="paragraph" w:styleId="IndexHeading">
    <w:name w:val="index heading"/>
    <w:basedOn w:val="Normal"/>
    <w:next w:val="Index1"/>
    <w:uiPriority w:val="99"/>
    <w:semiHidden/>
    <w:rsid w:val="00627B1E"/>
  </w:style>
  <w:style w:type="paragraph" w:customStyle="1" w:styleId="PageFooter">
    <w:name w:val="Page Footer"/>
    <w:basedOn w:val="Normal"/>
    <w:uiPriority w:val="99"/>
    <w:rsid w:val="00627B1E"/>
    <w:pPr>
      <w:tabs>
        <w:tab w:val="center" w:pos="4320"/>
        <w:tab w:val="right" w:pos="8335"/>
      </w:tabs>
      <w:jc w:val="left"/>
    </w:pPr>
    <w:rPr>
      <w:spacing w:val="0"/>
      <w:sz w:val="16"/>
      <w:szCs w:val="16"/>
    </w:rPr>
  </w:style>
  <w:style w:type="paragraph" w:customStyle="1" w:styleId="PageFooterLeft">
    <w:name w:val="Page Footer Left"/>
    <w:basedOn w:val="PageFooter"/>
    <w:uiPriority w:val="99"/>
    <w:rsid w:val="00627B1E"/>
    <w:pPr>
      <w:jc w:val="right"/>
    </w:pPr>
  </w:style>
  <w:style w:type="paragraph" w:customStyle="1" w:styleId="TableRowTitle">
    <w:name w:val="Table Row Title"/>
    <w:basedOn w:val="BodyText"/>
    <w:uiPriority w:val="99"/>
    <w:rsid w:val="00627B1E"/>
    <w:rPr>
      <w:b/>
      <w:bCs/>
    </w:rPr>
  </w:style>
  <w:style w:type="paragraph" w:customStyle="1" w:styleId="ScreenImageCaption">
    <w:name w:val="Screen Image Caption"/>
    <w:basedOn w:val="Normal"/>
    <w:uiPriority w:val="99"/>
    <w:rsid w:val="00627B1E"/>
    <w:pPr>
      <w:spacing w:before="160" w:after="120"/>
      <w:jc w:val="center"/>
    </w:pPr>
    <w:rPr>
      <w:b/>
      <w:bCs/>
      <w:i/>
      <w:iCs/>
      <w:spacing w:val="0"/>
    </w:rPr>
  </w:style>
  <w:style w:type="paragraph" w:customStyle="1" w:styleId="ScreenObjectives">
    <w:name w:val="Screen Objectives"/>
    <w:basedOn w:val="Normal"/>
    <w:uiPriority w:val="99"/>
    <w:rsid w:val="00627B1E"/>
    <w:pPr>
      <w:keepNext/>
      <w:spacing w:line="240" w:lineRule="auto"/>
    </w:pPr>
    <w:rPr>
      <w:b/>
      <w:bCs/>
      <w:color w:val="1B0069"/>
    </w:rPr>
  </w:style>
  <w:style w:type="paragraph" w:styleId="ListParagraph">
    <w:name w:val="List Paragraph"/>
    <w:basedOn w:val="Normal"/>
    <w:uiPriority w:val="34"/>
    <w:qFormat/>
    <w:rsid w:val="0089256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pacing w:val="0"/>
      <w:sz w:val="22"/>
      <w:szCs w:val="22"/>
      <w:lang w:val="en-ZA"/>
    </w:rPr>
  </w:style>
  <w:style w:type="paragraph" w:customStyle="1" w:styleId="TableHeading">
    <w:name w:val="Table Heading"/>
    <w:basedOn w:val="Normal"/>
    <w:uiPriority w:val="99"/>
    <w:rsid w:val="00627B1E"/>
    <w:pPr>
      <w:spacing w:before="105" w:line="240" w:lineRule="auto"/>
      <w:jc w:val="left"/>
    </w:pPr>
    <w:rPr>
      <w:b/>
      <w:bCs/>
      <w:color w:val="1B0069"/>
    </w:rPr>
  </w:style>
  <w:style w:type="paragraph" w:styleId="TableofFigures">
    <w:name w:val="table of figures"/>
    <w:basedOn w:val="Normal"/>
    <w:next w:val="Normal"/>
    <w:uiPriority w:val="99"/>
    <w:semiHidden/>
    <w:rsid w:val="00627B1E"/>
    <w:pPr>
      <w:ind w:left="400" w:hanging="400"/>
    </w:pPr>
  </w:style>
  <w:style w:type="character" w:styleId="Hyperlink">
    <w:name w:val="Hyperlink"/>
    <w:uiPriority w:val="99"/>
    <w:rsid w:val="002A563B"/>
    <w:rPr>
      <w:color w:val="0000FF"/>
      <w:u w:val="single"/>
    </w:rPr>
  </w:style>
  <w:style w:type="paragraph" w:styleId="Revision">
    <w:name w:val="Revision"/>
    <w:hidden/>
    <w:uiPriority w:val="99"/>
    <w:semiHidden/>
    <w:rsid w:val="00366A1F"/>
    <w:rPr>
      <w:rFonts w:ascii="Arial Unicode MS" w:eastAsia="Arial Unicode MS" w:cs="Arial Unicode MS"/>
      <w:spacing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F85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270"/>
  </w:style>
  <w:style w:type="character" w:customStyle="1" w:styleId="CommentTextChar">
    <w:name w:val="Comment Text Char"/>
    <w:link w:val="CommentText"/>
    <w:uiPriority w:val="99"/>
    <w:semiHidden/>
    <w:rsid w:val="00F85270"/>
    <w:rPr>
      <w:rFonts w:ascii="Arial Unicode MS" w:eastAsia="Arial Unicode MS" w:cs="Arial Unicode MS"/>
      <w:spacing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2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5270"/>
    <w:rPr>
      <w:rFonts w:ascii="Arial Unicode MS" w:eastAsia="Arial Unicode MS" w:cs="Arial Unicode MS"/>
      <w:b/>
      <w:bCs/>
      <w:spacing w:val="16"/>
      <w:lang w:val="en-US" w:eastAsia="en-US"/>
    </w:rPr>
  </w:style>
  <w:style w:type="paragraph" w:customStyle="1" w:styleId="Default">
    <w:name w:val="Default"/>
    <w:rsid w:val="003C16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0123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_Bold"/>
    <w:basedOn w:val="Normal"/>
    <w:next w:val="Normal"/>
    <w:rsid w:val="00F92C5C"/>
    <w:pPr>
      <w:spacing w:before="0" w:after="120" w:line="240" w:lineRule="auto"/>
    </w:pPr>
    <w:rPr>
      <w:rFonts w:ascii="Arial" w:eastAsia="Times New Roman" w:hAnsi="Arial" w:cs="Times New Roman"/>
      <w:b/>
      <w:spacing w:val="0"/>
      <w:lang w:val="en-ZA"/>
    </w:rPr>
  </w:style>
  <w:style w:type="paragraph" w:customStyle="1" w:styleId="FrontPageTitle">
    <w:name w:val="FrontPage_Title"/>
    <w:basedOn w:val="Normal"/>
    <w:next w:val="NormalBold"/>
    <w:rsid w:val="00F92C5C"/>
    <w:pPr>
      <w:spacing w:before="0" w:after="1200" w:line="240" w:lineRule="auto"/>
      <w:jc w:val="center"/>
    </w:pPr>
    <w:rPr>
      <w:rFonts w:ascii="Bookman Old Style" w:eastAsia="Times New Roman" w:hAnsi="Bookman Old Style" w:cs="Times New Roman"/>
      <w:b/>
      <w:spacing w:val="0"/>
      <w:sz w:val="4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gif"/><Relationship Id="rId39" Type="http://schemas.openxmlformats.org/officeDocument/2006/relationships/image" Target="media/image28.png"/><Relationship Id="rId21" Type="http://schemas.openxmlformats.org/officeDocument/2006/relationships/image" Target="media/image12.png"/><Relationship Id="rId34" Type="http://schemas.openxmlformats.org/officeDocument/2006/relationships/image" Target="media/image23.emf"/><Relationship Id="rId42" Type="http://schemas.openxmlformats.org/officeDocument/2006/relationships/image" Target="media/image31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1.gif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4.gif"/><Relationship Id="rId28" Type="http://schemas.openxmlformats.org/officeDocument/2006/relationships/image" Target="media/image19.png"/><Relationship Id="rId36" Type="http://schemas.openxmlformats.org/officeDocument/2006/relationships/image" Target="media/image25.gif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image" Target="media/image200.png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190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header" Target="header3.xml"/><Relationship Id="rId20" Type="http://schemas.openxmlformats.org/officeDocument/2006/relationships/image" Target="media/image11.png"/><Relationship Id="rId4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7A4E-15A3-460F-A105-207AD08C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 GL New staff member - Oracle General Ledger</vt:lpstr>
    </vt:vector>
  </TitlesOfParts>
  <Company>Kaplan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 GL New staff member - Oracle General Ledger</dc:title>
  <dc:creator>Chimone Barends</dc:creator>
  <cp:lastModifiedBy>Windows User</cp:lastModifiedBy>
  <cp:revision>3</cp:revision>
  <cp:lastPrinted>2014-04-11T12:26:00Z</cp:lastPrinted>
  <dcterms:created xsi:type="dcterms:W3CDTF">2018-04-17T09:45:00Z</dcterms:created>
  <dcterms:modified xsi:type="dcterms:W3CDTF">2018-04-17T09:46:00Z</dcterms:modified>
</cp:coreProperties>
</file>