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BF" w:rsidRDefault="00E536BF" w:rsidP="00E536BF">
      <w:pPr>
        <w:pStyle w:val="BodyText"/>
        <w:rPr>
          <w:rFonts w:ascii="Arial" w:hAnsi="Arial" w:cs="Arial"/>
          <w:color w:val="000000"/>
        </w:rPr>
      </w:pPr>
    </w:p>
    <w:p w:rsidR="00F92C5C" w:rsidRPr="00BE79B6" w:rsidRDefault="00BD7554" w:rsidP="00F92C5C">
      <w:r>
        <w:rPr>
          <w:noProof/>
          <w:lang w:val="en-ZA" w:eastAsia="en-ZA"/>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12065</wp:posOffset>
                </wp:positionV>
                <wp:extent cx="6120130" cy="9410700"/>
                <wp:effectExtent l="19050" t="22860" r="23495" b="2476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410700"/>
                        </a:xfrm>
                        <a:prstGeom prst="rect">
                          <a:avLst/>
                        </a:prstGeom>
                        <a:solidFill>
                          <a:srgbClr val="FFFFFF"/>
                        </a:solidFill>
                        <a:ln w="38100">
                          <a:solidFill>
                            <a:srgbClr val="000000"/>
                          </a:solidFill>
                          <a:miter lim="800000"/>
                          <a:headEnd/>
                          <a:tailEnd/>
                        </a:ln>
                      </wps:spPr>
                      <wps:txbx>
                        <w:txbxContent>
                          <w:p w:rsidR="00BF1DE0" w:rsidRPr="002E504E" w:rsidRDefault="00BD7554" w:rsidP="00BD7554">
                            <w:pPr>
                              <w:tabs>
                                <w:tab w:val="right" w:pos="9356"/>
                              </w:tabs>
                              <w:spacing w:before="600" w:after="3686"/>
                              <w:ind w:left="113"/>
                              <w:jc w:val="center"/>
                            </w:pPr>
                            <w:r w:rsidRPr="00BD7554">
                              <w:rPr>
                                <w:noProof/>
                                <w:lang w:val="en-ZA" w:eastAsia="en-ZA"/>
                              </w:rPr>
                              <w:drawing>
                                <wp:inline distT="0" distB="0" distL="0" distR="0">
                                  <wp:extent cx="2114550" cy="885825"/>
                                  <wp:effectExtent l="0" t="0" r="0" b="9525"/>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p>
                          <w:p w:rsidR="00C80518" w:rsidRDefault="00C80518" w:rsidP="00AC5F96">
                            <w:pPr>
                              <w:pStyle w:val="FrontPageTitle"/>
                              <w:rPr>
                                <w:rFonts w:ascii="Arial" w:hAnsi="Arial" w:cs="Arial"/>
                              </w:rPr>
                            </w:pPr>
                            <w:r>
                              <w:rPr>
                                <w:rFonts w:ascii="Arial" w:hAnsi="Arial" w:cs="Arial"/>
                              </w:rPr>
                              <w:t>Financial Processing – Purchasing</w:t>
                            </w:r>
                          </w:p>
                          <w:p w:rsidR="00C80518" w:rsidRPr="00F92C5C" w:rsidRDefault="00C80518" w:rsidP="00C80518">
                            <w:pPr>
                              <w:pStyle w:val="FrontPageTitle"/>
                              <w:rPr>
                                <w:rFonts w:ascii="Arial" w:hAnsi="Arial" w:cs="Arial"/>
                              </w:rPr>
                            </w:pPr>
                            <w:r>
                              <w:rPr>
                                <w:rFonts w:ascii="Arial" w:hAnsi="Arial" w:cs="Arial"/>
                              </w:rPr>
                              <w:t>Bursary Transfer (BBT)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1984"/>
                              <w:gridCol w:w="4637"/>
                            </w:tblGrid>
                            <w:tr w:rsidR="00BF1DE0" w:rsidRPr="00A568AD" w:rsidTr="00860738">
                              <w:trPr>
                                <w:trHeight w:val="496"/>
                                <w:jc w:val="center"/>
                              </w:trPr>
                              <w:tc>
                                <w:tcPr>
                                  <w:tcW w:w="6621" w:type="dxa"/>
                                  <w:gridSpan w:val="2"/>
                                </w:tcPr>
                                <w:p w:rsidR="00BF1DE0" w:rsidRPr="00A568AD" w:rsidRDefault="00BF1DE0" w:rsidP="006B4BF0">
                                  <w:pPr>
                                    <w:pStyle w:val="TableHeading"/>
                                    <w:rPr>
                                      <w:rFonts w:ascii="Arial" w:hAnsi="Arial" w:cs="Arial"/>
                                      <w:color w:val="000000"/>
                                    </w:rPr>
                                  </w:pPr>
                                  <w:r w:rsidRPr="00A568AD">
                                    <w:rPr>
                                      <w:rFonts w:ascii="Arial" w:hAnsi="Arial" w:cs="Arial"/>
                                      <w:color w:val="000000"/>
                                    </w:rPr>
                                    <w:t>Document Summary</w:t>
                                  </w:r>
                                </w:p>
                              </w:tc>
                            </w:tr>
                            <w:tr w:rsidR="00BF1DE0" w:rsidTr="006B4BF0">
                              <w:trPr>
                                <w:jc w:val="center"/>
                              </w:trPr>
                              <w:tc>
                                <w:tcPr>
                                  <w:tcW w:w="1984" w:type="dxa"/>
                                  <w:vAlign w:val="bottom"/>
                                </w:tcPr>
                                <w:p w:rsidR="00BF1DE0" w:rsidRDefault="00BF1DE0" w:rsidP="006B4BF0">
                                  <w:pPr>
                                    <w:pStyle w:val="TableRowTitle"/>
                                    <w:rPr>
                                      <w:rFonts w:ascii="Arial" w:hAnsi="Arial" w:cs="Arial"/>
                                      <w:color w:val="000000"/>
                                    </w:rPr>
                                  </w:pPr>
                                  <w:r>
                                    <w:rPr>
                                      <w:rFonts w:ascii="Arial" w:hAnsi="Arial" w:cs="Arial"/>
                                      <w:color w:val="000000"/>
                                    </w:rPr>
                                    <w:t>Product Owner</w:t>
                                  </w:r>
                                </w:p>
                              </w:tc>
                              <w:tc>
                                <w:tcPr>
                                  <w:tcW w:w="4637" w:type="dxa"/>
                                  <w:vAlign w:val="bottom"/>
                                </w:tcPr>
                                <w:p w:rsidR="00BF1DE0" w:rsidRDefault="005909BA" w:rsidP="006B4BF0">
                                  <w:pPr>
                                    <w:pStyle w:val="BodyText"/>
                                    <w:rPr>
                                      <w:rFonts w:ascii="Arial" w:hAnsi="Arial" w:cs="Arial"/>
                                      <w:color w:val="000000"/>
                                    </w:rPr>
                                  </w:pPr>
                                  <w:r>
                                    <w:rPr>
                                      <w:rFonts w:ascii="Arial" w:hAnsi="Arial" w:cs="Arial"/>
                                      <w:color w:val="000000"/>
                                    </w:rPr>
                                    <w:t xml:space="preserve">Johan </w:t>
                                  </w:r>
                                  <w:proofErr w:type="spellStart"/>
                                  <w:r>
                                    <w:rPr>
                                      <w:rFonts w:ascii="Arial" w:hAnsi="Arial" w:cs="Arial"/>
                                      <w:color w:val="000000"/>
                                    </w:rPr>
                                    <w:t>Schoeman</w:t>
                                  </w:r>
                                  <w:proofErr w:type="spellEnd"/>
                                </w:p>
                              </w:tc>
                            </w:tr>
                            <w:tr w:rsidR="00BF1DE0" w:rsidTr="006B4BF0">
                              <w:trPr>
                                <w:jc w:val="center"/>
                              </w:trPr>
                              <w:tc>
                                <w:tcPr>
                                  <w:tcW w:w="1984" w:type="dxa"/>
                                  <w:vAlign w:val="bottom"/>
                                </w:tcPr>
                                <w:p w:rsidR="00BF1DE0" w:rsidRPr="00A568AD" w:rsidRDefault="00C80518" w:rsidP="006B4BF0">
                                  <w:pPr>
                                    <w:pStyle w:val="TableRowTitle"/>
                                    <w:rPr>
                                      <w:rFonts w:ascii="Arial" w:hAnsi="Arial" w:cs="Arial"/>
                                      <w:color w:val="000000"/>
                                    </w:rPr>
                                  </w:pPr>
                                  <w:r>
                                    <w:rPr>
                                      <w:rFonts w:ascii="Arial" w:hAnsi="Arial" w:cs="Arial"/>
                                      <w:color w:val="000000"/>
                                    </w:rPr>
                                    <w:t>Editor</w:t>
                                  </w:r>
                                  <w:r w:rsidR="00BF1DE0">
                                    <w:rPr>
                                      <w:rFonts w:ascii="Arial" w:hAnsi="Arial" w:cs="Arial"/>
                                      <w:color w:val="000000"/>
                                    </w:rPr>
                                    <w:t xml:space="preserve"> Name</w:t>
                                  </w:r>
                                </w:p>
                              </w:tc>
                              <w:tc>
                                <w:tcPr>
                                  <w:tcW w:w="4637" w:type="dxa"/>
                                  <w:vAlign w:val="bottom"/>
                                </w:tcPr>
                                <w:p w:rsidR="00BF1DE0" w:rsidRDefault="00C80518" w:rsidP="006B4BF0">
                                  <w:pPr>
                                    <w:pStyle w:val="BodyText"/>
                                    <w:rPr>
                                      <w:rFonts w:ascii="Arial" w:hAnsi="Arial" w:cs="Arial"/>
                                      <w:color w:val="000000"/>
                                    </w:rPr>
                                  </w:pPr>
                                  <w:proofErr w:type="spellStart"/>
                                  <w:r>
                                    <w:rPr>
                                      <w:rFonts w:ascii="Arial" w:hAnsi="Arial" w:cs="Arial"/>
                                      <w:color w:val="000000"/>
                                    </w:rPr>
                                    <w:t>Chimoné</w:t>
                                  </w:r>
                                  <w:proofErr w:type="spellEnd"/>
                                  <w:r>
                                    <w:rPr>
                                      <w:rFonts w:ascii="Arial" w:hAnsi="Arial" w:cs="Arial"/>
                                      <w:color w:val="000000"/>
                                    </w:rPr>
                                    <w:t xml:space="preserve"> </w:t>
                                  </w:r>
                                  <w:proofErr w:type="spellStart"/>
                                  <w:r>
                                    <w:rPr>
                                      <w:rFonts w:ascii="Arial" w:hAnsi="Arial" w:cs="Arial"/>
                                      <w:color w:val="000000"/>
                                    </w:rPr>
                                    <w:t>Barends</w:t>
                                  </w:r>
                                  <w:proofErr w:type="spellEnd"/>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Date</w:t>
                                  </w:r>
                                </w:p>
                              </w:tc>
                              <w:tc>
                                <w:tcPr>
                                  <w:tcW w:w="4637" w:type="dxa"/>
                                  <w:vAlign w:val="bottom"/>
                                </w:tcPr>
                                <w:p w:rsidR="00BF1DE0" w:rsidRPr="00A568AD" w:rsidRDefault="002256ED" w:rsidP="00CB66D1">
                                  <w:pPr>
                                    <w:pStyle w:val="BodyText"/>
                                    <w:rPr>
                                      <w:rFonts w:ascii="Arial" w:hAnsi="Arial" w:cs="Arial"/>
                                      <w:color w:val="000000"/>
                                    </w:rPr>
                                  </w:pPr>
                                  <w:r>
                                    <w:rPr>
                                      <w:rFonts w:ascii="Arial" w:hAnsi="Arial" w:cs="Arial"/>
                                      <w:color w:val="000000"/>
                                    </w:rPr>
                                    <w:t>2018</w:t>
                                  </w:r>
                                  <w:r w:rsidR="00C80518">
                                    <w:rPr>
                                      <w:rFonts w:ascii="Arial" w:hAnsi="Arial" w:cs="Arial"/>
                                      <w:color w:val="000000"/>
                                    </w:rPr>
                                    <w:t>/</w:t>
                                  </w:r>
                                  <w:r>
                                    <w:rPr>
                                      <w:rFonts w:ascii="Arial" w:hAnsi="Arial" w:cs="Arial"/>
                                      <w:color w:val="000000"/>
                                    </w:rPr>
                                    <w:t>10</w:t>
                                  </w:r>
                                  <w:r w:rsidR="00C80518">
                                    <w:rPr>
                                      <w:rFonts w:ascii="Arial" w:hAnsi="Arial" w:cs="Arial"/>
                                      <w:color w:val="000000"/>
                                    </w:rPr>
                                    <w:t>/</w:t>
                                  </w:r>
                                  <w:r>
                                    <w:rPr>
                                      <w:rFonts w:ascii="Arial" w:hAnsi="Arial" w:cs="Arial"/>
                                      <w:color w:val="000000"/>
                                    </w:rPr>
                                    <w:t>02</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Time</w:t>
                                  </w:r>
                                </w:p>
                              </w:tc>
                              <w:tc>
                                <w:tcPr>
                                  <w:tcW w:w="4637" w:type="dxa"/>
                                  <w:vAlign w:val="bottom"/>
                                </w:tcPr>
                                <w:p w:rsidR="00BF1DE0" w:rsidRPr="00A568AD" w:rsidRDefault="002256ED" w:rsidP="00623887">
                                  <w:pPr>
                                    <w:pStyle w:val="BodyText"/>
                                    <w:rPr>
                                      <w:rFonts w:ascii="Arial" w:hAnsi="Arial" w:cs="Arial"/>
                                      <w:color w:val="000000"/>
                                    </w:rPr>
                                  </w:pPr>
                                  <w:r>
                                    <w:rPr>
                                      <w:rFonts w:ascii="Arial" w:hAnsi="Arial" w:cs="Arial"/>
                                      <w:color w:val="000000"/>
                                    </w:rPr>
                                    <w:t>08:30</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Template</w:t>
                                  </w:r>
                                </w:p>
                              </w:tc>
                              <w:tc>
                                <w:tcPr>
                                  <w:tcW w:w="4637" w:type="dxa"/>
                                  <w:vAlign w:val="bottom"/>
                                </w:tcPr>
                                <w:p w:rsidR="00BF1DE0" w:rsidRPr="00A568AD" w:rsidRDefault="005A064B" w:rsidP="006B4BF0">
                                  <w:pPr>
                                    <w:pStyle w:val="BodyText"/>
                                    <w:rPr>
                                      <w:rFonts w:ascii="Arial" w:hAnsi="Arial" w:cs="Arial"/>
                                      <w:color w:val="000000"/>
                                    </w:rPr>
                                  </w:pPr>
                                  <w:r>
                                    <w:rPr>
                                      <w:rFonts w:ascii="Arial" w:hAnsi="Arial" w:cs="Arial"/>
                                      <w:color w:val="000000"/>
                                    </w:rPr>
                                    <w:t>Verbose</w:t>
                                  </w:r>
                                </w:p>
                              </w:tc>
                            </w:tr>
                          </w:tbl>
                          <w:p w:rsidR="00BF1DE0" w:rsidRPr="002E504E" w:rsidRDefault="00BF1DE0" w:rsidP="00F92C5C">
                            <w:pPr>
                              <w:pStyle w:val="NormalBold"/>
                              <w:spacing w:after="840"/>
                              <w:jc w:val="center"/>
                              <w:rPr>
                                <w:sz w:val="32"/>
                                <w:szCs w:val="32"/>
                              </w:rPr>
                            </w:pPr>
                          </w:p>
                          <w:p w:rsidR="00BF1DE0" w:rsidRPr="002E504E" w:rsidRDefault="00BF1DE0" w:rsidP="00F92C5C">
                            <w:pPr>
                              <w:pStyle w:val="NormalBold"/>
                              <w:spacing w:after="1700"/>
                              <w:jc w:val="center"/>
                              <w:rPr>
                                <w:sz w:val="32"/>
                                <w:szCs w:val="32"/>
                              </w:rPr>
                            </w:pPr>
                          </w:p>
                          <w:p w:rsidR="00BF1DE0" w:rsidRPr="002E504E" w:rsidRDefault="00BF1DE0" w:rsidP="00F92C5C">
                            <w:pPr>
                              <w:pStyle w:val="NormalBold"/>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95pt;width:481.9pt;height:7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" strokeweight="3pt">
                <v:textbox inset="0,0,0,0">
                  <w:txbxContent>
                    <w:p w:rsidR="00BF1DE0" w:rsidRPr="002E504E" w:rsidRDefault="00BD7554" w:rsidP="00BD7554">
                      <w:pPr>
                        <w:tabs>
                          <w:tab w:val="right" w:pos="9356"/>
                        </w:tabs>
                        <w:spacing w:before="600" w:after="3686"/>
                        <w:ind w:left="113"/>
                        <w:jc w:val="center"/>
                      </w:pPr>
                      <w:r w:rsidRPr="00BD7554">
                        <w:rPr>
                          <w:noProof/>
                          <w:lang w:val="en-ZA" w:eastAsia="en-ZA"/>
                        </w:rPr>
                        <w:drawing>
                          <wp:inline distT="0" distB="0" distL="0" distR="0">
                            <wp:extent cx="2114550" cy="885825"/>
                            <wp:effectExtent l="0" t="0" r="0" b="9525"/>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p>
                    <w:p w:rsidR="00C80518" w:rsidRDefault="00C80518" w:rsidP="00AC5F96">
                      <w:pPr>
                        <w:pStyle w:val="FrontPageTitle"/>
                        <w:rPr>
                          <w:rFonts w:ascii="Arial" w:hAnsi="Arial" w:cs="Arial"/>
                        </w:rPr>
                      </w:pPr>
                      <w:r>
                        <w:rPr>
                          <w:rFonts w:ascii="Arial" w:hAnsi="Arial" w:cs="Arial"/>
                        </w:rPr>
                        <w:t>Financial Processing – Purchasing</w:t>
                      </w:r>
                    </w:p>
                    <w:p w:rsidR="00C80518" w:rsidRPr="00F92C5C" w:rsidRDefault="00C80518" w:rsidP="00C80518">
                      <w:pPr>
                        <w:pStyle w:val="FrontPageTitle"/>
                        <w:rPr>
                          <w:rFonts w:ascii="Arial" w:hAnsi="Arial" w:cs="Arial"/>
                        </w:rPr>
                      </w:pPr>
                      <w:r>
                        <w:rPr>
                          <w:rFonts w:ascii="Arial" w:hAnsi="Arial" w:cs="Arial"/>
                        </w:rPr>
                        <w:t>Bursary Transfer (BBT)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1984"/>
                        <w:gridCol w:w="4637"/>
                      </w:tblGrid>
                      <w:tr w:rsidR="00BF1DE0" w:rsidRPr="00A568AD" w:rsidTr="00860738">
                        <w:trPr>
                          <w:trHeight w:val="496"/>
                          <w:jc w:val="center"/>
                        </w:trPr>
                        <w:tc>
                          <w:tcPr>
                            <w:tcW w:w="6621" w:type="dxa"/>
                            <w:gridSpan w:val="2"/>
                          </w:tcPr>
                          <w:p w:rsidR="00BF1DE0" w:rsidRPr="00A568AD" w:rsidRDefault="00BF1DE0" w:rsidP="006B4BF0">
                            <w:pPr>
                              <w:pStyle w:val="TableHeading"/>
                              <w:rPr>
                                <w:rFonts w:ascii="Arial" w:hAnsi="Arial" w:cs="Arial"/>
                                <w:color w:val="000000"/>
                              </w:rPr>
                            </w:pPr>
                            <w:r w:rsidRPr="00A568AD">
                              <w:rPr>
                                <w:rFonts w:ascii="Arial" w:hAnsi="Arial" w:cs="Arial"/>
                                <w:color w:val="000000"/>
                              </w:rPr>
                              <w:t>Document Summary</w:t>
                            </w:r>
                          </w:p>
                        </w:tc>
                      </w:tr>
                      <w:tr w:rsidR="00BF1DE0" w:rsidTr="006B4BF0">
                        <w:trPr>
                          <w:jc w:val="center"/>
                        </w:trPr>
                        <w:tc>
                          <w:tcPr>
                            <w:tcW w:w="1984" w:type="dxa"/>
                            <w:vAlign w:val="bottom"/>
                          </w:tcPr>
                          <w:p w:rsidR="00BF1DE0" w:rsidRDefault="00BF1DE0" w:rsidP="006B4BF0">
                            <w:pPr>
                              <w:pStyle w:val="TableRowTitle"/>
                              <w:rPr>
                                <w:rFonts w:ascii="Arial" w:hAnsi="Arial" w:cs="Arial"/>
                                <w:color w:val="000000"/>
                              </w:rPr>
                            </w:pPr>
                            <w:r>
                              <w:rPr>
                                <w:rFonts w:ascii="Arial" w:hAnsi="Arial" w:cs="Arial"/>
                                <w:color w:val="000000"/>
                              </w:rPr>
                              <w:t>Product Owner</w:t>
                            </w:r>
                          </w:p>
                        </w:tc>
                        <w:tc>
                          <w:tcPr>
                            <w:tcW w:w="4637" w:type="dxa"/>
                            <w:vAlign w:val="bottom"/>
                          </w:tcPr>
                          <w:p w:rsidR="00BF1DE0" w:rsidRDefault="005909BA" w:rsidP="006B4BF0">
                            <w:pPr>
                              <w:pStyle w:val="BodyText"/>
                              <w:rPr>
                                <w:rFonts w:ascii="Arial" w:hAnsi="Arial" w:cs="Arial"/>
                                <w:color w:val="000000"/>
                              </w:rPr>
                            </w:pPr>
                            <w:r>
                              <w:rPr>
                                <w:rFonts w:ascii="Arial" w:hAnsi="Arial" w:cs="Arial"/>
                                <w:color w:val="000000"/>
                              </w:rPr>
                              <w:t xml:space="preserve">Johan </w:t>
                            </w:r>
                            <w:proofErr w:type="spellStart"/>
                            <w:r>
                              <w:rPr>
                                <w:rFonts w:ascii="Arial" w:hAnsi="Arial" w:cs="Arial"/>
                                <w:color w:val="000000"/>
                              </w:rPr>
                              <w:t>Schoeman</w:t>
                            </w:r>
                            <w:proofErr w:type="spellEnd"/>
                          </w:p>
                        </w:tc>
                      </w:tr>
                      <w:tr w:rsidR="00BF1DE0" w:rsidTr="006B4BF0">
                        <w:trPr>
                          <w:jc w:val="center"/>
                        </w:trPr>
                        <w:tc>
                          <w:tcPr>
                            <w:tcW w:w="1984" w:type="dxa"/>
                            <w:vAlign w:val="bottom"/>
                          </w:tcPr>
                          <w:p w:rsidR="00BF1DE0" w:rsidRPr="00A568AD" w:rsidRDefault="00C80518" w:rsidP="006B4BF0">
                            <w:pPr>
                              <w:pStyle w:val="TableRowTitle"/>
                              <w:rPr>
                                <w:rFonts w:ascii="Arial" w:hAnsi="Arial" w:cs="Arial"/>
                                <w:color w:val="000000"/>
                              </w:rPr>
                            </w:pPr>
                            <w:r>
                              <w:rPr>
                                <w:rFonts w:ascii="Arial" w:hAnsi="Arial" w:cs="Arial"/>
                                <w:color w:val="000000"/>
                              </w:rPr>
                              <w:t>Editor</w:t>
                            </w:r>
                            <w:r w:rsidR="00BF1DE0">
                              <w:rPr>
                                <w:rFonts w:ascii="Arial" w:hAnsi="Arial" w:cs="Arial"/>
                                <w:color w:val="000000"/>
                              </w:rPr>
                              <w:t xml:space="preserve"> Name</w:t>
                            </w:r>
                          </w:p>
                        </w:tc>
                        <w:tc>
                          <w:tcPr>
                            <w:tcW w:w="4637" w:type="dxa"/>
                            <w:vAlign w:val="bottom"/>
                          </w:tcPr>
                          <w:p w:rsidR="00BF1DE0" w:rsidRDefault="00C80518" w:rsidP="006B4BF0">
                            <w:pPr>
                              <w:pStyle w:val="BodyText"/>
                              <w:rPr>
                                <w:rFonts w:ascii="Arial" w:hAnsi="Arial" w:cs="Arial"/>
                                <w:color w:val="000000"/>
                              </w:rPr>
                            </w:pPr>
                            <w:proofErr w:type="spellStart"/>
                            <w:r>
                              <w:rPr>
                                <w:rFonts w:ascii="Arial" w:hAnsi="Arial" w:cs="Arial"/>
                                <w:color w:val="000000"/>
                              </w:rPr>
                              <w:t>Chimoné</w:t>
                            </w:r>
                            <w:proofErr w:type="spellEnd"/>
                            <w:r>
                              <w:rPr>
                                <w:rFonts w:ascii="Arial" w:hAnsi="Arial" w:cs="Arial"/>
                                <w:color w:val="000000"/>
                              </w:rPr>
                              <w:t xml:space="preserve"> </w:t>
                            </w:r>
                            <w:proofErr w:type="spellStart"/>
                            <w:r>
                              <w:rPr>
                                <w:rFonts w:ascii="Arial" w:hAnsi="Arial" w:cs="Arial"/>
                                <w:color w:val="000000"/>
                              </w:rPr>
                              <w:t>Barends</w:t>
                            </w:r>
                            <w:proofErr w:type="spellEnd"/>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Date</w:t>
                            </w:r>
                          </w:p>
                        </w:tc>
                        <w:tc>
                          <w:tcPr>
                            <w:tcW w:w="4637" w:type="dxa"/>
                            <w:vAlign w:val="bottom"/>
                          </w:tcPr>
                          <w:p w:rsidR="00BF1DE0" w:rsidRPr="00A568AD" w:rsidRDefault="002256ED" w:rsidP="00CB66D1">
                            <w:pPr>
                              <w:pStyle w:val="BodyText"/>
                              <w:rPr>
                                <w:rFonts w:ascii="Arial" w:hAnsi="Arial" w:cs="Arial"/>
                                <w:color w:val="000000"/>
                              </w:rPr>
                            </w:pPr>
                            <w:r>
                              <w:rPr>
                                <w:rFonts w:ascii="Arial" w:hAnsi="Arial" w:cs="Arial"/>
                                <w:color w:val="000000"/>
                              </w:rPr>
                              <w:t>2018</w:t>
                            </w:r>
                            <w:r w:rsidR="00C80518">
                              <w:rPr>
                                <w:rFonts w:ascii="Arial" w:hAnsi="Arial" w:cs="Arial"/>
                                <w:color w:val="000000"/>
                              </w:rPr>
                              <w:t>/</w:t>
                            </w:r>
                            <w:r>
                              <w:rPr>
                                <w:rFonts w:ascii="Arial" w:hAnsi="Arial" w:cs="Arial"/>
                                <w:color w:val="000000"/>
                              </w:rPr>
                              <w:t>10</w:t>
                            </w:r>
                            <w:r w:rsidR="00C80518">
                              <w:rPr>
                                <w:rFonts w:ascii="Arial" w:hAnsi="Arial" w:cs="Arial"/>
                                <w:color w:val="000000"/>
                              </w:rPr>
                              <w:t>/</w:t>
                            </w:r>
                            <w:r>
                              <w:rPr>
                                <w:rFonts w:ascii="Arial" w:hAnsi="Arial" w:cs="Arial"/>
                                <w:color w:val="000000"/>
                              </w:rPr>
                              <w:t>02</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Time</w:t>
                            </w:r>
                          </w:p>
                        </w:tc>
                        <w:tc>
                          <w:tcPr>
                            <w:tcW w:w="4637" w:type="dxa"/>
                            <w:vAlign w:val="bottom"/>
                          </w:tcPr>
                          <w:p w:rsidR="00BF1DE0" w:rsidRPr="00A568AD" w:rsidRDefault="002256ED" w:rsidP="00623887">
                            <w:pPr>
                              <w:pStyle w:val="BodyText"/>
                              <w:rPr>
                                <w:rFonts w:ascii="Arial" w:hAnsi="Arial" w:cs="Arial"/>
                                <w:color w:val="000000"/>
                              </w:rPr>
                            </w:pPr>
                            <w:r>
                              <w:rPr>
                                <w:rFonts w:ascii="Arial" w:hAnsi="Arial" w:cs="Arial"/>
                                <w:color w:val="000000"/>
                              </w:rPr>
                              <w:t>08:30</w:t>
                            </w:r>
                          </w:p>
                        </w:tc>
                      </w:tr>
                      <w:tr w:rsidR="00BF1DE0" w:rsidRPr="00A568AD" w:rsidTr="006B4BF0">
                        <w:trPr>
                          <w:jc w:val="center"/>
                        </w:trPr>
                        <w:tc>
                          <w:tcPr>
                            <w:tcW w:w="1984" w:type="dxa"/>
                            <w:vAlign w:val="bottom"/>
                          </w:tcPr>
                          <w:p w:rsidR="00BF1DE0" w:rsidRPr="00A568AD" w:rsidRDefault="00BF1DE0" w:rsidP="006B4BF0">
                            <w:pPr>
                              <w:pStyle w:val="TableRowTitle"/>
                              <w:rPr>
                                <w:rFonts w:ascii="Arial" w:hAnsi="Arial" w:cs="Arial"/>
                                <w:color w:val="000000"/>
                              </w:rPr>
                            </w:pPr>
                            <w:r w:rsidRPr="00A568AD">
                              <w:rPr>
                                <w:rFonts w:ascii="Arial" w:hAnsi="Arial" w:cs="Arial"/>
                                <w:color w:val="000000"/>
                              </w:rPr>
                              <w:t>Template</w:t>
                            </w:r>
                          </w:p>
                        </w:tc>
                        <w:tc>
                          <w:tcPr>
                            <w:tcW w:w="4637" w:type="dxa"/>
                            <w:vAlign w:val="bottom"/>
                          </w:tcPr>
                          <w:p w:rsidR="00BF1DE0" w:rsidRPr="00A568AD" w:rsidRDefault="005A064B" w:rsidP="006B4BF0">
                            <w:pPr>
                              <w:pStyle w:val="BodyText"/>
                              <w:rPr>
                                <w:rFonts w:ascii="Arial" w:hAnsi="Arial" w:cs="Arial"/>
                                <w:color w:val="000000"/>
                              </w:rPr>
                            </w:pPr>
                            <w:r>
                              <w:rPr>
                                <w:rFonts w:ascii="Arial" w:hAnsi="Arial" w:cs="Arial"/>
                                <w:color w:val="000000"/>
                              </w:rPr>
                              <w:t>Verbose</w:t>
                            </w:r>
                          </w:p>
                        </w:tc>
                      </w:tr>
                    </w:tbl>
                    <w:p w:rsidR="00BF1DE0" w:rsidRPr="002E504E" w:rsidRDefault="00BF1DE0" w:rsidP="00F92C5C">
                      <w:pPr>
                        <w:pStyle w:val="NormalBold"/>
                        <w:spacing w:after="840"/>
                        <w:jc w:val="center"/>
                        <w:rPr>
                          <w:sz w:val="32"/>
                          <w:szCs w:val="32"/>
                        </w:rPr>
                      </w:pPr>
                    </w:p>
                    <w:p w:rsidR="00BF1DE0" w:rsidRPr="002E504E" w:rsidRDefault="00BF1DE0" w:rsidP="00F92C5C">
                      <w:pPr>
                        <w:pStyle w:val="NormalBold"/>
                        <w:spacing w:after="1700"/>
                        <w:jc w:val="center"/>
                        <w:rPr>
                          <w:sz w:val="32"/>
                          <w:szCs w:val="32"/>
                        </w:rPr>
                      </w:pPr>
                    </w:p>
                    <w:p w:rsidR="00BF1DE0" w:rsidRPr="002E504E" w:rsidRDefault="00BF1DE0" w:rsidP="00F92C5C">
                      <w:pPr>
                        <w:pStyle w:val="NormalBold"/>
                        <w:jc w:val="center"/>
                        <w:rPr>
                          <w:sz w:val="28"/>
                          <w:szCs w:val="28"/>
                        </w:rPr>
                      </w:pPr>
                    </w:p>
                  </w:txbxContent>
                </v:textbox>
              </v:shape>
            </w:pict>
          </mc:Fallback>
        </mc:AlternateContent>
      </w: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AE1AAC" w:rsidRDefault="00AE1AAC" w:rsidP="00E536BF">
      <w:pPr>
        <w:pStyle w:val="DocumentTitle"/>
        <w:rPr>
          <w:rFonts w:ascii="Arial" w:hAnsi="Arial" w:cs="Arial"/>
          <w:color w:val="000000"/>
        </w:rPr>
      </w:pPr>
    </w:p>
    <w:p w:rsidR="00D25764" w:rsidRPr="00D25764" w:rsidRDefault="00D25764" w:rsidP="00E536BF">
      <w:pPr>
        <w:pStyle w:val="DocumentTitle"/>
        <w:rPr>
          <w:rFonts w:ascii="Arial" w:hAnsi="Arial" w:cs="Arial"/>
          <w:color w:val="000000"/>
          <w:sz w:val="46"/>
          <w:szCs w:val="46"/>
        </w:rPr>
      </w:pPr>
    </w:p>
    <w:p w:rsidR="00D25764" w:rsidRPr="00D25764" w:rsidRDefault="00D25764" w:rsidP="00E536BF">
      <w:pPr>
        <w:pStyle w:val="DocumentTitle"/>
        <w:rPr>
          <w:rFonts w:ascii="Arial" w:hAnsi="Arial" w:cs="Arial"/>
          <w:color w:val="000000"/>
          <w:sz w:val="20"/>
          <w:szCs w:val="20"/>
        </w:rPr>
      </w:pPr>
    </w:p>
    <w:p w:rsidR="00E536BF" w:rsidRDefault="00E536BF" w:rsidP="00D25764">
      <w:pPr>
        <w:pStyle w:val="DocumentTitle"/>
        <w:rPr>
          <w:rFonts w:ascii="Arial" w:hAnsi="Arial" w:cs="Arial"/>
          <w:color w:val="000000"/>
          <w:sz w:val="46"/>
          <w:szCs w:val="46"/>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BodyText"/>
        <w:rPr>
          <w:rFonts w:ascii="Arial" w:hAnsi="Arial" w:cs="Arial"/>
          <w:color w:val="000000"/>
        </w:rPr>
      </w:pPr>
    </w:p>
    <w:p w:rsidR="00E536BF" w:rsidRPr="00A568AD" w:rsidRDefault="00E536BF" w:rsidP="00E536BF">
      <w:pPr>
        <w:pStyle w:val="HiddenSpace"/>
        <w:rPr>
          <w:rFonts w:ascii="Arial" w:hAnsi="Arial" w:cs="Arial"/>
          <w:color w:val="000000"/>
        </w:rPr>
      </w:pPr>
    </w:p>
    <w:p w:rsidR="00E536BF" w:rsidRDefault="00E536BF" w:rsidP="00E536BF">
      <w:pPr>
        <w:pStyle w:val="HiddenSpace"/>
        <w:rPr>
          <w:rFonts w:ascii="Arial" w:hAnsi="Arial" w:cs="Arial"/>
          <w:color w:val="000000"/>
        </w:rPr>
        <w:sectPr w:rsidR="00E536BF" w:rsidSect="005D5974">
          <w:headerReference w:type="default" r:id="rId9"/>
          <w:footerReference w:type="default" r:id="rId10"/>
          <w:pgSz w:w="11907" w:h="16839" w:code="9"/>
          <w:pgMar w:top="567" w:right="1134" w:bottom="1134" w:left="1134" w:header="567" w:footer="850" w:gutter="0"/>
          <w:cols w:space="720"/>
          <w:titlePg/>
          <w:docGrid w:linePitch="272"/>
        </w:sectPr>
      </w:pPr>
    </w:p>
    <w:p w:rsidR="005D5974" w:rsidRDefault="005D5974" w:rsidP="00E536BF">
      <w:pPr>
        <w:pStyle w:val="HiddenSpace"/>
        <w:rPr>
          <w:rFonts w:ascii="Arial" w:hAnsi="Arial" w:cs="Arial"/>
          <w:color w:val="000000"/>
        </w:rPr>
      </w:pPr>
    </w:p>
    <w:tbl>
      <w:tblPr>
        <w:tblW w:w="10349" w:type="dxa"/>
        <w:tblInd w:w="-176" w:type="dxa"/>
        <w:tblLook w:val="01E0" w:firstRow="1" w:lastRow="1" w:firstColumn="1" w:lastColumn="1" w:noHBand="0" w:noVBand="0"/>
      </w:tblPr>
      <w:tblGrid>
        <w:gridCol w:w="568"/>
        <w:gridCol w:w="9781"/>
      </w:tblGrid>
      <w:tr w:rsidR="00E536BF" w:rsidRPr="00A568AD" w:rsidTr="00D661AC">
        <w:tc>
          <w:tcPr>
            <w:tcW w:w="10349" w:type="dxa"/>
            <w:gridSpan w:val="2"/>
          </w:tcPr>
          <w:p w:rsidR="00E536BF" w:rsidRPr="000F36A4" w:rsidRDefault="00E536BF" w:rsidP="000F36A4">
            <w:pPr>
              <w:pStyle w:val="Heading1"/>
            </w:pPr>
            <w:bookmarkStart w:id="0" w:name="_Toc159818071"/>
            <w:bookmarkStart w:id="1" w:name="_Toc159818398"/>
            <w:bookmarkStart w:id="2" w:name="_Toc159818427"/>
            <w:bookmarkStart w:id="3" w:name="_Toc159818637"/>
            <w:bookmarkStart w:id="4" w:name="_Toc159820747"/>
            <w:bookmarkStart w:id="5" w:name="_Toc167180275"/>
            <w:r w:rsidRPr="000F36A4">
              <w:t>Lesson O</w:t>
            </w:r>
            <w:bookmarkEnd w:id="0"/>
            <w:bookmarkEnd w:id="1"/>
            <w:bookmarkEnd w:id="2"/>
            <w:bookmarkEnd w:id="3"/>
            <w:bookmarkEnd w:id="4"/>
            <w:bookmarkEnd w:id="5"/>
            <w:r w:rsidRPr="000F36A4">
              <w:t>bjectives</w:t>
            </w:r>
          </w:p>
        </w:tc>
      </w:tr>
      <w:tr w:rsidR="00E536BF" w:rsidTr="00BA3372">
        <w:tc>
          <w:tcPr>
            <w:tcW w:w="568" w:type="dxa"/>
          </w:tcPr>
          <w:p w:rsidR="00E536BF" w:rsidRPr="00A568AD" w:rsidRDefault="00E536BF" w:rsidP="00E536BF">
            <w:pPr>
              <w:pStyle w:val="BodyText"/>
              <w:spacing w:after="0"/>
              <w:rPr>
                <w:rFonts w:ascii="Arial" w:hAnsi="Arial" w:cs="Arial"/>
                <w:color w:val="000000"/>
              </w:rPr>
            </w:pPr>
            <w:bookmarkStart w:id="6" w:name="_Toc32310747"/>
            <w:bookmarkStart w:id="7" w:name="_Toc32384691"/>
            <w:bookmarkStart w:id="8" w:name="_Toc32648438"/>
          </w:p>
        </w:tc>
        <w:tc>
          <w:tcPr>
            <w:tcW w:w="9781" w:type="dxa"/>
          </w:tcPr>
          <w:p w:rsidR="00BD178C" w:rsidRPr="00E92C69" w:rsidRDefault="00E536BF" w:rsidP="00BD178C">
            <w:pPr>
              <w:pStyle w:val="BodyText"/>
              <w:spacing w:after="0" w:line="360" w:lineRule="auto"/>
              <w:rPr>
                <w:rFonts w:ascii="Arial" w:eastAsia="Arial" w:hAnsi="Arial" w:cs="Arial"/>
                <w:color w:val="000000"/>
                <w:sz w:val="8"/>
                <w:szCs w:val="8"/>
              </w:rPr>
            </w:pPr>
            <w:r>
              <w:rPr>
                <w:rFonts w:ascii="Arial" w:eastAsia="Arial" w:hAnsi="Arial" w:cs="Arial"/>
                <w:color w:val="000000"/>
              </w:rPr>
              <w:t> </w:t>
            </w:r>
          </w:p>
          <w:p w:rsidR="00C80518" w:rsidRPr="000F36A4" w:rsidRDefault="00E536BF" w:rsidP="00E92C69">
            <w:pPr>
              <w:pStyle w:val="BodyText"/>
              <w:spacing w:before="0" w:after="0" w:line="360" w:lineRule="auto"/>
              <w:rPr>
                <w:rFonts w:ascii="Arial" w:eastAsia="Arial" w:hAnsi="Arial" w:cs="Arial"/>
                <w:color w:val="000000"/>
                <w:spacing w:val="0"/>
                <w:sz w:val="22"/>
              </w:rPr>
            </w:pPr>
            <w:r w:rsidRPr="000F36A4">
              <w:rPr>
                <w:rFonts w:ascii="Arial" w:eastAsia="Arial" w:hAnsi="Arial" w:cs="Arial"/>
                <w:color w:val="000000"/>
                <w:spacing w:val="0"/>
              </w:rPr>
              <w:t>On completion of this lesson you should be able to:</w:t>
            </w:r>
            <w:r w:rsidRPr="000F36A4">
              <w:rPr>
                <w:rFonts w:ascii="Arial" w:eastAsia="Arial" w:hAnsi="Arial" w:cs="Arial"/>
                <w:color w:val="000000"/>
                <w:spacing w:val="0"/>
                <w:sz w:val="22"/>
              </w:rPr>
              <w:t> </w:t>
            </w:r>
          </w:p>
          <w:p w:rsidR="00520FD4" w:rsidRPr="00520FD4" w:rsidRDefault="00520FD4" w:rsidP="005B5677">
            <w:pPr>
              <w:numPr>
                <w:ilvl w:val="0"/>
                <w:numId w:val="6"/>
              </w:numPr>
              <w:jc w:val="left"/>
              <w:rPr>
                <w:rFonts w:ascii="Arial" w:eastAsia="Arial" w:hAnsi="Arial" w:cs="Arial"/>
                <w:color w:val="000000"/>
              </w:rPr>
            </w:pPr>
            <w:r>
              <w:rPr>
                <w:rFonts w:ascii="Arial" w:eastAsia="Arial" w:hAnsi="Arial" w:cs="Arial"/>
                <w:color w:val="000000"/>
                <w:spacing w:val="0"/>
              </w:rPr>
              <w:t>Add a Bursary Transfer (BBT) Accounting Lines with a description.</w:t>
            </w:r>
          </w:p>
          <w:p w:rsidR="00520FD4" w:rsidRPr="00520FD4" w:rsidRDefault="00520FD4" w:rsidP="005B5677">
            <w:pPr>
              <w:numPr>
                <w:ilvl w:val="0"/>
                <w:numId w:val="6"/>
              </w:numPr>
              <w:jc w:val="left"/>
              <w:rPr>
                <w:rFonts w:ascii="Arial" w:eastAsia="Arial" w:hAnsi="Arial" w:cs="Arial"/>
                <w:color w:val="000000"/>
              </w:rPr>
            </w:pPr>
            <w:r>
              <w:rPr>
                <w:rFonts w:ascii="Arial" w:eastAsia="Arial" w:hAnsi="Arial" w:cs="Arial"/>
                <w:color w:val="000000"/>
                <w:spacing w:val="0"/>
              </w:rPr>
              <w:t>Add a</w:t>
            </w:r>
            <w:r w:rsidR="002256ED">
              <w:rPr>
                <w:rFonts w:ascii="Arial" w:eastAsia="Arial" w:hAnsi="Arial" w:cs="Arial"/>
                <w:color w:val="000000"/>
                <w:spacing w:val="0"/>
              </w:rPr>
              <w:t xml:space="preserve"> </w:t>
            </w:r>
            <w:r w:rsidR="00443B5A">
              <w:rPr>
                <w:rFonts w:ascii="Arial" w:eastAsia="Arial" w:hAnsi="Arial" w:cs="Arial"/>
                <w:color w:val="000000"/>
                <w:spacing w:val="0"/>
              </w:rPr>
              <w:t>Completer to approve &amp;</w:t>
            </w:r>
            <w:r w:rsidR="00CB66D1">
              <w:rPr>
                <w:rFonts w:ascii="Arial" w:eastAsia="Arial" w:hAnsi="Arial" w:cs="Arial"/>
                <w:color w:val="000000"/>
                <w:spacing w:val="0"/>
              </w:rPr>
              <w:t xml:space="preserve"> complete the</w:t>
            </w:r>
            <w:r>
              <w:rPr>
                <w:rFonts w:ascii="Arial" w:eastAsia="Arial" w:hAnsi="Arial" w:cs="Arial"/>
                <w:color w:val="000000"/>
                <w:spacing w:val="0"/>
              </w:rPr>
              <w:t xml:space="preserve"> Bursary Transfer (BBT)</w:t>
            </w:r>
          </w:p>
          <w:p w:rsidR="0096523A" w:rsidRDefault="00520FD4" w:rsidP="00520FD4">
            <w:pPr>
              <w:numPr>
                <w:ilvl w:val="0"/>
                <w:numId w:val="6"/>
              </w:numPr>
              <w:jc w:val="left"/>
              <w:rPr>
                <w:rFonts w:ascii="Arial" w:eastAsia="Arial" w:hAnsi="Arial" w:cs="Arial"/>
                <w:color w:val="000000"/>
              </w:rPr>
            </w:pPr>
            <w:r>
              <w:rPr>
                <w:rFonts w:ascii="Arial" w:eastAsia="Arial" w:hAnsi="Arial" w:cs="Arial"/>
                <w:color w:val="000000"/>
                <w:spacing w:val="0"/>
              </w:rPr>
              <w:t>Submit the Bursary Transfer (BBT) transaction.</w:t>
            </w:r>
          </w:p>
          <w:p w:rsidR="00520FD4" w:rsidRPr="00520FD4" w:rsidRDefault="00520FD4" w:rsidP="00520FD4">
            <w:pPr>
              <w:ind w:left="720"/>
              <w:jc w:val="left"/>
              <w:rPr>
                <w:rFonts w:ascii="Arial" w:eastAsia="Arial" w:hAnsi="Arial" w:cs="Arial"/>
                <w:color w:val="000000"/>
              </w:rPr>
            </w:pPr>
          </w:p>
        </w:tc>
      </w:tr>
      <w:tr w:rsidR="00E536BF" w:rsidRPr="00A568AD" w:rsidTr="000F36A4">
        <w:tc>
          <w:tcPr>
            <w:tcW w:w="10349" w:type="dxa"/>
            <w:gridSpan w:val="2"/>
          </w:tcPr>
          <w:p w:rsidR="00E536BF" w:rsidRPr="00A568AD" w:rsidRDefault="00E536BF" w:rsidP="000F36A4">
            <w:pPr>
              <w:pStyle w:val="Heading1"/>
            </w:pPr>
            <w:bookmarkStart w:id="9" w:name="_Toc131824391"/>
            <w:bookmarkStart w:id="10" w:name="_Toc159818072"/>
            <w:bookmarkStart w:id="11" w:name="_Toc159818399"/>
            <w:bookmarkStart w:id="12" w:name="_Toc159818428"/>
            <w:bookmarkStart w:id="13" w:name="_Toc159818638"/>
            <w:bookmarkStart w:id="14" w:name="_Toc159820748"/>
            <w:bookmarkStart w:id="15" w:name="_Toc167180276"/>
            <w:r w:rsidRPr="00A568AD">
              <w:t>Lesson Scenario</w:t>
            </w:r>
            <w:bookmarkEnd w:id="9"/>
            <w:bookmarkEnd w:id="10"/>
            <w:bookmarkEnd w:id="11"/>
            <w:bookmarkEnd w:id="12"/>
            <w:bookmarkEnd w:id="13"/>
            <w:bookmarkEnd w:id="14"/>
            <w:bookmarkEnd w:id="15"/>
          </w:p>
        </w:tc>
      </w:tr>
      <w:tr w:rsidR="00E536BF" w:rsidTr="00BA3372">
        <w:tc>
          <w:tcPr>
            <w:tcW w:w="568" w:type="dxa"/>
          </w:tcPr>
          <w:p w:rsidR="00E536BF" w:rsidRPr="00A568AD" w:rsidRDefault="00E536BF" w:rsidP="00A60B49">
            <w:pPr>
              <w:pStyle w:val="BodyText"/>
              <w:spacing w:after="0"/>
              <w:jc w:val="both"/>
              <w:rPr>
                <w:rFonts w:ascii="Arial" w:hAnsi="Arial" w:cs="Arial"/>
                <w:color w:val="000000"/>
              </w:rPr>
            </w:pPr>
          </w:p>
        </w:tc>
        <w:tc>
          <w:tcPr>
            <w:tcW w:w="9781" w:type="dxa"/>
          </w:tcPr>
          <w:p w:rsidR="00E536BF" w:rsidRPr="00BD178C" w:rsidRDefault="00E536BF" w:rsidP="00A60B49">
            <w:pPr>
              <w:pStyle w:val="BodyText"/>
              <w:spacing w:after="0"/>
              <w:jc w:val="both"/>
              <w:rPr>
                <w:rFonts w:ascii="Arial" w:hAnsi="Arial" w:cs="Arial"/>
                <w:color w:val="000000"/>
                <w:sz w:val="6"/>
                <w:szCs w:val="6"/>
              </w:rPr>
            </w:pPr>
            <w:r w:rsidRPr="00BD178C">
              <w:rPr>
                <w:rFonts w:ascii="Arial" w:eastAsia="Arial" w:hAnsi="Arial" w:cs="Arial"/>
                <w:color w:val="000000"/>
                <w:sz w:val="22"/>
              </w:rPr>
              <w:t> </w:t>
            </w:r>
          </w:p>
          <w:p w:rsidR="0014166B" w:rsidRPr="00520FD4" w:rsidRDefault="00C80518" w:rsidP="00520FD4">
            <w:pPr>
              <w:pStyle w:val="ListParagraph"/>
              <w:numPr>
                <w:ilvl w:val="0"/>
                <w:numId w:val="25"/>
              </w:numPr>
              <w:spacing w:before="120" w:after="0" w:line="480" w:lineRule="auto"/>
              <w:ind w:left="714" w:hanging="357"/>
              <w:jc w:val="both"/>
              <w:rPr>
                <w:rFonts w:ascii="Arial" w:hAnsi="Arial" w:cs="Arial"/>
                <w:sz w:val="20"/>
                <w:szCs w:val="20"/>
                <w:lang w:val="en-US"/>
              </w:rPr>
            </w:pPr>
            <w:r w:rsidRPr="00520FD4">
              <w:rPr>
                <w:rFonts w:ascii="Arial" w:eastAsia="Arial" w:hAnsi="Arial" w:cs="Arial"/>
                <w:color w:val="000000"/>
                <w:sz w:val="20"/>
                <w:szCs w:val="20"/>
              </w:rPr>
              <w:t>You are the Administrative As</w:t>
            </w:r>
            <w:r w:rsidR="00147308" w:rsidRPr="00520FD4">
              <w:rPr>
                <w:rFonts w:ascii="Arial" w:eastAsia="Arial" w:hAnsi="Arial" w:cs="Arial"/>
                <w:color w:val="000000"/>
                <w:sz w:val="20"/>
                <w:szCs w:val="20"/>
              </w:rPr>
              <w:t>sistant in your department. You need to create a bursary tra</w:t>
            </w:r>
            <w:r w:rsidRPr="00520FD4">
              <w:rPr>
                <w:rFonts w:ascii="Arial" w:eastAsia="Arial" w:hAnsi="Arial" w:cs="Arial"/>
                <w:color w:val="000000"/>
                <w:sz w:val="20"/>
                <w:szCs w:val="20"/>
              </w:rPr>
              <w:t xml:space="preserve">nsaction to transfer funds </w:t>
            </w:r>
            <w:r w:rsidR="00147308" w:rsidRPr="00520FD4">
              <w:rPr>
                <w:rFonts w:ascii="Arial" w:eastAsia="Arial" w:hAnsi="Arial" w:cs="Arial"/>
                <w:color w:val="000000"/>
                <w:sz w:val="20"/>
                <w:szCs w:val="20"/>
              </w:rPr>
              <w:t xml:space="preserve">to </w:t>
            </w:r>
            <w:r w:rsidRPr="00520FD4">
              <w:rPr>
                <w:rFonts w:ascii="Arial" w:eastAsia="Arial" w:hAnsi="Arial" w:cs="Arial"/>
                <w:color w:val="000000"/>
                <w:sz w:val="20"/>
                <w:szCs w:val="20"/>
              </w:rPr>
              <w:t xml:space="preserve">the </w:t>
            </w:r>
            <w:r w:rsidR="00147308" w:rsidRPr="00520FD4">
              <w:rPr>
                <w:rFonts w:ascii="Arial" w:eastAsia="Arial" w:hAnsi="Arial" w:cs="Arial"/>
                <w:color w:val="000000"/>
                <w:sz w:val="20"/>
                <w:szCs w:val="20"/>
              </w:rPr>
              <w:t>Financial Support Services to pay out a bursary to a student.</w:t>
            </w:r>
          </w:p>
        </w:tc>
      </w:tr>
    </w:tbl>
    <w:p w:rsidR="00E536BF" w:rsidRPr="00A568AD" w:rsidRDefault="00E536BF" w:rsidP="00E536BF">
      <w:pPr>
        <w:pStyle w:val="BodyText"/>
        <w:spacing w:after="0"/>
        <w:rPr>
          <w:rFonts w:ascii="Arial" w:hAnsi="Arial" w:cs="Arial"/>
          <w:color w:val="000000"/>
        </w:rPr>
      </w:pPr>
    </w:p>
    <w:tbl>
      <w:tblPr>
        <w:tblW w:w="10349" w:type="dxa"/>
        <w:tblInd w:w="-176" w:type="dxa"/>
        <w:tblLook w:val="01E0" w:firstRow="1" w:lastRow="1" w:firstColumn="1" w:lastColumn="1" w:noHBand="0" w:noVBand="0"/>
      </w:tblPr>
      <w:tblGrid>
        <w:gridCol w:w="568"/>
        <w:gridCol w:w="9781"/>
      </w:tblGrid>
      <w:tr w:rsidR="00E536BF" w:rsidRPr="00A568AD" w:rsidTr="00D661AC">
        <w:tc>
          <w:tcPr>
            <w:tcW w:w="10349" w:type="dxa"/>
            <w:gridSpan w:val="2"/>
          </w:tcPr>
          <w:p w:rsidR="00E536BF" w:rsidRPr="00A568AD" w:rsidRDefault="00E536BF" w:rsidP="000F36A4">
            <w:pPr>
              <w:pStyle w:val="Heading1"/>
            </w:pPr>
            <w:bookmarkStart w:id="16" w:name="_Toc131824392"/>
            <w:bookmarkStart w:id="17" w:name="_Toc159818073"/>
            <w:bookmarkStart w:id="18" w:name="_Toc159818400"/>
            <w:bookmarkStart w:id="19" w:name="_Toc159818429"/>
            <w:bookmarkStart w:id="20" w:name="_Toc159818639"/>
            <w:bookmarkStart w:id="21" w:name="_Toc159820749"/>
            <w:bookmarkStart w:id="22" w:name="_Toc167180277"/>
            <w:bookmarkEnd w:id="6"/>
            <w:bookmarkEnd w:id="7"/>
            <w:bookmarkEnd w:id="8"/>
            <w:r w:rsidRPr="00A568AD">
              <w:t>Lesson Prerequisites</w:t>
            </w:r>
            <w:bookmarkEnd w:id="16"/>
            <w:bookmarkEnd w:id="17"/>
            <w:bookmarkEnd w:id="18"/>
            <w:bookmarkEnd w:id="19"/>
            <w:bookmarkEnd w:id="20"/>
            <w:bookmarkEnd w:id="21"/>
            <w:bookmarkEnd w:id="22"/>
          </w:p>
        </w:tc>
      </w:tr>
      <w:tr w:rsidR="00E536BF" w:rsidTr="00BA3372">
        <w:tc>
          <w:tcPr>
            <w:tcW w:w="568" w:type="dxa"/>
          </w:tcPr>
          <w:p w:rsidR="00E536BF" w:rsidRPr="00A568AD" w:rsidRDefault="00E536BF" w:rsidP="00A60B49">
            <w:pPr>
              <w:pStyle w:val="BodyText"/>
              <w:spacing w:after="0"/>
              <w:jc w:val="both"/>
              <w:rPr>
                <w:rFonts w:ascii="Arial" w:hAnsi="Arial" w:cs="Arial"/>
                <w:color w:val="000000"/>
              </w:rPr>
            </w:pPr>
          </w:p>
        </w:tc>
        <w:tc>
          <w:tcPr>
            <w:tcW w:w="9781" w:type="dxa"/>
          </w:tcPr>
          <w:p w:rsidR="00BD178C" w:rsidRPr="0014166B" w:rsidRDefault="00BD178C" w:rsidP="0014166B">
            <w:pPr>
              <w:spacing w:before="0"/>
              <w:rPr>
                <w:rFonts w:ascii="Arial" w:eastAsia="Arial" w:hAnsi="Arial" w:cs="Arial"/>
                <w:b/>
                <w:color w:val="000000"/>
                <w:spacing w:val="0"/>
              </w:rPr>
            </w:pPr>
          </w:p>
          <w:p w:rsidR="00154A9D" w:rsidRPr="00520FD4" w:rsidRDefault="00520FD4" w:rsidP="00520FD4">
            <w:pPr>
              <w:pStyle w:val="BodyText"/>
              <w:numPr>
                <w:ilvl w:val="0"/>
                <w:numId w:val="15"/>
              </w:numPr>
              <w:spacing w:line="360" w:lineRule="auto"/>
              <w:rPr>
                <w:rFonts w:ascii="Arial" w:hAnsi="Arial" w:cs="Arial"/>
                <w:color w:val="000000"/>
                <w:spacing w:val="0"/>
              </w:rPr>
            </w:pPr>
            <w:r>
              <w:rPr>
                <w:rFonts w:ascii="Arial" w:hAnsi="Arial" w:cs="Arial"/>
                <w:color w:val="000000"/>
                <w:spacing w:val="0"/>
              </w:rPr>
              <w:t>You need to be a NWU Staff member that is registered on the KFS system as a user.</w:t>
            </w:r>
          </w:p>
        </w:tc>
      </w:tr>
    </w:tbl>
    <w:p w:rsidR="00E536BF" w:rsidRPr="00A90DE8" w:rsidRDefault="00E536BF" w:rsidP="00E536BF">
      <w:pPr>
        <w:pStyle w:val="BodyText"/>
        <w:rPr>
          <w:rFonts w:ascii="Arial" w:hAnsi="Arial" w:cs="Arial"/>
          <w:b/>
          <w:bCs/>
          <w:spacing w:val="0"/>
        </w:rPr>
      </w:pPr>
    </w:p>
    <w:tbl>
      <w:tblPr>
        <w:tblW w:w="10437" w:type="dxa"/>
        <w:tblInd w:w="-176" w:type="dxa"/>
        <w:tblLook w:val="01E0" w:firstRow="1" w:lastRow="1" w:firstColumn="1" w:lastColumn="1" w:noHBand="0" w:noVBand="0"/>
      </w:tblPr>
      <w:tblGrid>
        <w:gridCol w:w="10437"/>
      </w:tblGrid>
      <w:tr w:rsidR="00154A9D" w:rsidRPr="00A568AD" w:rsidTr="00AC5F96">
        <w:trPr>
          <w:trHeight w:val="786"/>
        </w:trPr>
        <w:tc>
          <w:tcPr>
            <w:tcW w:w="10437" w:type="dxa"/>
          </w:tcPr>
          <w:p w:rsidR="00154A9D" w:rsidRPr="00A568AD" w:rsidRDefault="00154A9D" w:rsidP="00AC5F96">
            <w:pPr>
              <w:pStyle w:val="Heading1"/>
            </w:pPr>
            <w:bookmarkStart w:id="23" w:name="_Toc131824395"/>
            <w:bookmarkStart w:id="24" w:name="_Toc159818076"/>
            <w:bookmarkStart w:id="25" w:name="_Toc159818403"/>
            <w:bookmarkStart w:id="26" w:name="_Toc159818432"/>
            <w:bookmarkStart w:id="27" w:name="_Toc159818642"/>
            <w:bookmarkStart w:id="28" w:name="_Toc159820752"/>
            <w:bookmarkStart w:id="29" w:name="_Toc167180280"/>
            <w:r>
              <w:t>Table of Contents</w:t>
            </w:r>
          </w:p>
        </w:tc>
      </w:tr>
    </w:tbl>
    <w:p w:rsidR="00154A9D" w:rsidRPr="00A568AD" w:rsidRDefault="00154A9D" w:rsidP="00154A9D">
      <w:pPr>
        <w:pStyle w:val="HiddenSpace"/>
        <w:rPr>
          <w:rFonts w:ascii="Arial" w:hAnsi="Arial" w:cs="Arial"/>
        </w:rPr>
      </w:pPr>
    </w:p>
    <w:p w:rsidR="00154A9D" w:rsidRPr="006F423B" w:rsidRDefault="00154A9D" w:rsidP="00154A9D">
      <w:pPr>
        <w:pStyle w:val="BodyText"/>
        <w:numPr>
          <w:ilvl w:val="0"/>
          <w:numId w:val="5"/>
        </w:numPr>
        <w:spacing w:line="360" w:lineRule="auto"/>
        <w:rPr>
          <w:rFonts w:ascii="Arial" w:hAnsi="Arial" w:cs="Arial"/>
          <w:color w:val="000000"/>
          <w:spacing w:val="0"/>
        </w:rPr>
      </w:pPr>
      <w:r>
        <w:rPr>
          <w:rFonts w:ascii="Arial" w:hAnsi="Arial" w:cs="Arial"/>
          <w:color w:val="000000"/>
          <w:spacing w:val="0"/>
        </w:rPr>
        <w:t>Main Menu</w:t>
      </w:r>
    </w:p>
    <w:p w:rsidR="00154A9D" w:rsidRPr="00651BA3" w:rsidRDefault="00154A9D" w:rsidP="00154A9D">
      <w:pPr>
        <w:pStyle w:val="BodyText"/>
        <w:numPr>
          <w:ilvl w:val="0"/>
          <w:numId w:val="5"/>
        </w:numPr>
        <w:spacing w:line="360" w:lineRule="auto"/>
        <w:rPr>
          <w:rFonts w:ascii="Arial" w:hAnsi="Arial" w:cs="Arial"/>
          <w:color w:val="000000"/>
          <w:spacing w:val="0"/>
        </w:rPr>
      </w:pPr>
      <w:r w:rsidRPr="00651BA3">
        <w:rPr>
          <w:rFonts w:ascii="Arial" w:hAnsi="Arial" w:cs="Arial"/>
          <w:bCs/>
          <w:color w:val="000000"/>
          <w:spacing w:val="0"/>
        </w:rPr>
        <w:t>Document Layout</w:t>
      </w:r>
    </w:p>
    <w:p w:rsidR="00154A9D" w:rsidRDefault="00154A9D" w:rsidP="00154A9D">
      <w:pPr>
        <w:numPr>
          <w:ilvl w:val="0"/>
          <w:numId w:val="5"/>
        </w:numPr>
        <w:autoSpaceDE w:val="0"/>
        <w:autoSpaceDN w:val="0"/>
        <w:adjustRightInd w:val="0"/>
        <w:rPr>
          <w:rFonts w:ascii="Arial" w:hAnsi="Arial" w:cs="Arial"/>
          <w:bCs/>
          <w:iCs/>
          <w:color w:val="000000"/>
          <w:spacing w:val="0"/>
        </w:rPr>
      </w:pPr>
      <w:r>
        <w:rPr>
          <w:rFonts w:ascii="Arial" w:hAnsi="Arial" w:cs="Arial"/>
          <w:bCs/>
          <w:iCs/>
          <w:color w:val="000000"/>
          <w:spacing w:val="0"/>
        </w:rPr>
        <w:t>Initiating a Bursary Transfer (BBT) document</w:t>
      </w:r>
    </w:p>
    <w:p w:rsidR="00154A9D" w:rsidRDefault="00154A9D" w:rsidP="00154A9D">
      <w:pPr>
        <w:numPr>
          <w:ilvl w:val="1"/>
          <w:numId w:val="5"/>
        </w:numPr>
        <w:autoSpaceDE w:val="0"/>
        <w:autoSpaceDN w:val="0"/>
        <w:adjustRightInd w:val="0"/>
        <w:rPr>
          <w:rFonts w:ascii="Arial" w:hAnsi="Arial" w:cs="Arial"/>
          <w:bCs/>
          <w:iCs/>
          <w:color w:val="000000"/>
          <w:spacing w:val="0"/>
        </w:rPr>
      </w:pPr>
      <w:r>
        <w:rPr>
          <w:rFonts w:ascii="Arial" w:hAnsi="Arial" w:cs="Arial"/>
          <w:bCs/>
          <w:iCs/>
          <w:color w:val="000000"/>
          <w:spacing w:val="0"/>
        </w:rPr>
        <w:t xml:space="preserve"> </w:t>
      </w:r>
      <w:r w:rsidRPr="003F26F9">
        <w:rPr>
          <w:rFonts w:ascii="Arial" w:hAnsi="Arial" w:cs="Arial"/>
          <w:bCs/>
          <w:iCs/>
          <w:color w:val="000000"/>
          <w:spacing w:val="0"/>
        </w:rPr>
        <w:t>Document Overview Tab</w:t>
      </w:r>
    </w:p>
    <w:p w:rsidR="00154A9D" w:rsidRDefault="00154A9D" w:rsidP="00154A9D">
      <w:pPr>
        <w:numPr>
          <w:ilvl w:val="1"/>
          <w:numId w:val="5"/>
        </w:numPr>
        <w:autoSpaceDE w:val="0"/>
        <w:autoSpaceDN w:val="0"/>
        <w:adjustRightInd w:val="0"/>
        <w:rPr>
          <w:rFonts w:ascii="Arial" w:hAnsi="Arial" w:cs="Arial"/>
          <w:bCs/>
          <w:iCs/>
          <w:color w:val="000000"/>
          <w:spacing w:val="0"/>
        </w:rPr>
      </w:pPr>
      <w:r>
        <w:rPr>
          <w:rFonts w:ascii="Arial" w:hAnsi="Arial" w:cs="Arial"/>
          <w:bCs/>
          <w:iCs/>
          <w:color w:val="000000"/>
          <w:spacing w:val="0"/>
        </w:rPr>
        <w:t xml:space="preserve"> </w:t>
      </w:r>
      <w:r w:rsidRPr="003F26F9">
        <w:rPr>
          <w:rFonts w:ascii="Arial" w:hAnsi="Arial" w:cs="Arial"/>
          <w:bCs/>
          <w:iCs/>
          <w:color w:val="000000"/>
          <w:spacing w:val="0"/>
        </w:rPr>
        <w:t>Accounting Lines Tab</w:t>
      </w:r>
    </w:p>
    <w:p w:rsidR="00154A9D" w:rsidRDefault="00154A9D" w:rsidP="00154A9D">
      <w:pPr>
        <w:numPr>
          <w:ilvl w:val="1"/>
          <w:numId w:val="5"/>
        </w:numPr>
        <w:autoSpaceDE w:val="0"/>
        <w:autoSpaceDN w:val="0"/>
        <w:adjustRightInd w:val="0"/>
        <w:rPr>
          <w:rFonts w:ascii="Arial" w:hAnsi="Arial" w:cs="Arial"/>
          <w:bCs/>
          <w:iCs/>
          <w:color w:val="000000"/>
          <w:spacing w:val="0"/>
        </w:rPr>
      </w:pPr>
      <w:r>
        <w:rPr>
          <w:rFonts w:ascii="Arial" w:hAnsi="Arial" w:cs="Arial"/>
          <w:bCs/>
          <w:iCs/>
          <w:color w:val="000000"/>
          <w:spacing w:val="0"/>
        </w:rPr>
        <w:t xml:space="preserve"> </w:t>
      </w:r>
      <w:r w:rsidRPr="003F26F9">
        <w:rPr>
          <w:rFonts w:ascii="Arial" w:hAnsi="Arial" w:cs="Arial"/>
          <w:bCs/>
          <w:iCs/>
          <w:color w:val="000000"/>
          <w:spacing w:val="0"/>
        </w:rPr>
        <w:t>Notes and Attachments tab</w:t>
      </w:r>
    </w:p>
    <w:p w:rsidR="00154A9D" w:rsidRPr="009A20E8" w:rsidRDefault="00154A9D" w:rsidP="009A20E8">
      <w:pPr>
        <w:numPr>
          <w:ilvl w:val="1"/>
          <w:numId w:val="5"/>
        </w:numPr>
        <w:autoSpaceDE w:val="0"/>
        <w:autoSpaceDN w:val="0"/>
        <w:adjustRightInd w:val="0"/>
        <w:rPr>
          <w:rFonts w:ascii="Arial" w:hAnsi="Arial" w:cs="Arial"/>
          <w:bCs/>
          <w:iCs/>
          <w:color w:val="000000"/>
          <w:spacing w:val="0"/>
        </w:rPr>
      </w:pPr>
      <w:r>
        <w:rPr>
          <w:rFonts w:ascii="Arial" w:hAnsi="Arial" w:cs="Arial"/>
          <w:bCs/>
          <w:iCs/>
          <w:color w:val="000000"/>
          <w:spacing w:val="0"/>
        </w:rPr>
        <w:t xml:space="preserve"> </w:t>
      </w:r>
      <w:r w:rsidRPr="003F26F9">
        <w:rPr>
          <w:rFonts w:ascii="Arial" w:hAnsi="Arial" w:cs="Arial"/>
          <w:bCs/>
          <w:iCs/>
          <w:color w:val="000000"/>
          <w:spacing w:val="0"/>
        </w:rPr>
        <w:t>Ad Hoc Recipient Tab</w:t>
      </w:r>
    </w:p>
    <w:p w:rsidR="00154A9D" w:rsidRPr="00A14EC6" w:rsidRDefault="009A20E8" w:rsidP="00154A9D">
      <w:pPr>
        <w:numPr>
          <w:ilvl w:val="1"/>
          <w:numId w:val="5"/>
        </w:numPr>
        <w:autoSpaceDE w:val="0"/>
        <w:autoSpaceDN w:val="0"/>
        <w:adjustRightInd w:val="0"/>
        <w:rPr>
          <w:rFonts w:ascii="Arial" w:hAnsi="Arial" w:cs="Arial"/>
        </w:rPr>
      </w:pPr>
      <w:r>
        <w:rPr>
          <w:rFonts w:ascii="Arial" w:hAnsi="Arial" w:cs="Arial"/>
          <w:iCs/>
          <w:color w:val="000000"/>
          <w:spacing w:val="0"/>
        </w:rPr>
        <w:t xml:space="preserve"> Errors occur in the Bursary Transfer</w:t>
      </w:r>
      <w:r w:rsidR="00D746A8">
        <w:rPr>
          <w:rFonts w:ascii="Arial" w:hAnsi="Arial" w:cs="Arial"/>
          <w:iCs/>
          <w:color w:val="000000"/>
          <w:spacing w:val="0"/>
        </w:rPr>
        <w:t xml:space="preserve"> (BBT) document</w:t>
      </w:r>
    </w:p>
    <w:p w:rsidR="00A14EC6" w:rsidRPr="008F3485" w:rsidRDefault="00A14EC6" w:rsidP="00A14EC6">
      <w:pPr>
        <w:numPr>
          <w:ilvl w:val="0"/>
          <w:numId w:val="5"/>
        </w:numPr>
        <w:autoSpaceDE w:val="0"/>
        <w:autoSpaceDN w:val="0"/>
        <w:adjustRightInd w:val="0"/>
        <w:rPr>
          <w:rFonts w:ascii="Arial" w:hAnsi="Arial" w:cs="Arial"/>
        </w:rPr>
      </w:pPr>
      <w:r>
        <w:rPr>
          <w:rFonts w:ascii="Arial" w:hAnsi="Arial" w:cs="Arial"/>
          <w:iCs/>
          <w:color w:val="000000"/>
          <w:spacing w:val="0"/>
        </w:rPr>
        <w:t>Import Accounting Lines from Excel to the BBT E-doc</w:t>
      </w:r>
    </w:p>
    <w:p w:rsidR="00A90DE8" w:rsidRDefault="00A90DE8" w:rsidP="007B1FEF">
      <w:pPr>
        <w:pStyle w:val="BodyText"/>
        <w:spacing w:line="360" w:lineRule="auto"/>
      </w:pPr>
    </w:p>
    <w:p w:rsidR="00C50AD8" w:rsidRDefault="00C50AD8" w:rsidP="007B1FEF">
      <w:pPr>
        <w:pStyle w:val="BodyText"/>
        <w:spacing w:line="360" w:lineRule="auto"/>
      </w:pPr>
    </w:p>
    <w:p w:rsidR="00D858EA" w:rsidRDefault="00D858EA" w:rsidP="007B1FEF">
      <w:pPr>
        <w:pStyle w:val="BodyText"/>
        <w:spacing w:line="360" w:lineRule="auto"/>
      </w:pPr>
    </w:p>
    <w:p w:rsidR="00E92C69" w:rsidRDefault="00E92C69" w:rsidP="007B1FEF">
      <w:pPr>
        <w:pStyle w:val="BodyText"/>
        <w:spacing w:line="360" w:lineRule="auto"/>
      </w:pPr>
    </w:p>
    <w:p w:rsidR="00520FD4" w:rsidRDefault="00520FD4" w:rsidP="007B1FEF">
      <w:pPr>
        <w:pStyle w:val="BodyText"/>
        <w:spacing w:line="360" w:lineRule="auto"/>
      </w:pPr>
    </w:p>
    <w:p w:rsidR="00901358" w:rsidRDefault="00901358" w:rsidP="00C80518">
      <w:pPr>
        <w:pStyle w:val="Heading2"/>
        <w:numPr>
          <w:ilvl w:val="0"/>
          <w:numId w:val="27"/>
        </w:numPr>
        <w:rPr>
          <w:rFonts w:ascii="Arial" w:hAnsi="Arial" w:cs="Arial"/>
        </w:rPr>
      </w:pPr>
      <w:r>
        <w:rPr>
          <w:rFonts w:ascii="Arial" w:hAnsi="Arial" w:cs="Arial"/>
        </w:rPr>
        <w:lastRenderedPageBreak/>
        <w:t>Main Menu</w:t>
      </w:r>
    </w:p>
    <w:p w:rsidR="00C80518" w:rsidRPr="00C80518" w:rsidRDefault="00C80518" w:rsidP="00C80518">
      <w:pPr>
        <w:pStyle w:val="Default"/>
        <w:spacing w:line="360" w:lineRule="auto"/>
        <w:rPr>
          <w:b/>
          <w:sz w:val="8"/>
          <w:szCs w:val="8"/>
        </w:rPr>
      </w:pPr>
    </w:p>
    <w:p w:rsidR="00C80518" w:rsidRPr="00191463" w:rsidRDefault="00C80518" w:rsidP="00C80518">
      <w:pPr>
        <w:pStyle w:val="Default"/>
        <w:spacing w:line="360" w:lineRule="auto"/>
        <w:ind w:firstLine="360"/>
        <w:rPr>
          <w:sz w:val="20"/>
          <w:szCs w:val="20"/>
        </w:rPr>
      </w:pPr>
      <w:r w:rsidRPr="00A04AFF">
        <w:rPr>
          <w:b/>
          <w:sz w:val="20"/>
          <w:szCs w:val="20"/>
        </w:rPr>
        <w:t>KFS navigation:</w:t>
      </w:r>
      <w:r>
        <w:rPr>
          <w:sz w:val="20"/>
          <w:szCs w:val="20"/>
        </w:rPr>
        <w:t xml:space="preserve">  </w:t>
      </w:r>
      <w:r>
        <w:rPr>
          <w:rFonts w:eastAsia="Arial"/>
          <w:b/>
          <w:color w:val="0000FF"/>
          <w:sz w:val="20"/>
          <w:szCs w:val="20"/>
        </w:rPr>
        <w:t>Main Menu</w:t>
      </w:r>
      <w:r w:rsidRPr="00880EA7">
        <w:rPr>
          <w:b/>
          <w:sz w:val="20"/>
          <w:szCs w:val="20"/>
        </w:rPr>
        <w:t xml:space="preserve"> </w:t>
      </w:r>
      <w:r w:rsidRPr="00880EA7">
        <w:rPr>
          <w:b/>
          <w:color w:val="C00000"/>
          <w:sz w:val="20"/>
          <w:szCs w:val="20"/>
        </w:rPr>
        <w:t>&gt;</w:t>
      </w:r>
      <w:r w:rsidRPr="00C140B3">
        <w:rPr>
          <w:sz w:val="20"/>
          <w:szCs w:val="20"/>
        </w:rPr>
        <w:t xml:space="preserve"> </w:t>
      </w:r>
      <w:r>
        <w:rPr>
          <w:rFonts w:eastAsia="Arial"/>
          <w:b/>
          <w:color w:val="0000FF"/>
          <w:sz w:val="20"/>
          <w:szCs w:val="20"/>
        </w:rPr>
        <w:t>Administrative T</w:t>
      </w:r>
      <w:r w:rsidRPr="00880EA7">
        <w:rPr>
          <w:rFonts w:eastAsia="Arial"/>
          <w:b/>
          <w:color w:val="0000FF"/>
          <w:sz w:val="20"/>
          <w:szCs w:val="20"/>
        </w:rPr>
        <w:t>ransactions</w:t>
      </w:r>
      <w:r w:rsidRPr="00C140B3">
        <w:rPr>
          <w:sz w:val="20"/>
          <w:szCs w:val="20"/>
        </w:rPr>
        <w:t xml:space="preserve"> </w:t>
      </w:r>
      <w:r w:rsidRPr="00880EA7">
        <w:rPr>
          <w:b/>
          <w:color w:val="C00000"/>
          <w:sz w:val="20"/>
          <w:szCs w:val="20"/>
        </w:rPr>
        <w:t>&gt;</w:t>
      </w:r>
      <w:r w:rsidRPr="00C140B3">
        <w:rPr>
          <w:sz w:val="20"/>
          <w:szCs w:val="20"/>
        </w:rPr>
        <w:t xml:space="preserve"> </w:t>
      </w:r>
      <w:r>
        <w:rPr>
          <w:rFonts w:eastAsia="Arial"/>
          <w:b/>
          <w:color w:val="0000FF"/>
          <w:sz w:val="20"/>
          <w:szCs w:val="20"/>
        </w:rPr>
        <w:t>Financial Processing</w:t>
      </w:r>
      <w:r w:rsidRPr="00880EA7">
        <w:rPr>
          <w:b/>
          <w:color w:val="C00000"/>
          <w:sz w:val="20"/>
          <w:szCs w:val="20"/>
        </w:rPr>
        <w:t xml:space="preserve"> &gt;</w:t>
      </w:r>
      <w:r w:rsidRPr="00C140B3">
        <w:rPr>
          <w:sz w:val="20"/>
          <w:szCs w:val="20"/>
        </w:rPr>
        <w:t xml:space="preserve"> </w:t>
      </w:r>
      <w:r>
        <w:rPr>
          <w:rFonts w:eastAsia="Arial"/>
          <w:b/>
          <w:color w:val="0000FF"/>
          <w:sz w:val="20"/>
          <w:szCs w:val="20"/>
        </w:rPr>
        <w:t>Bursary Transfer</w:t>
      </w:r>
      <w:r w:rsidRPr="00191463">
        <w:rPr>
          <w:rFonts w:eastAsia="Arial"/>
        </w:rPr>
        <w:t xml:space="preserve">  </w:t>
      </w:r>
    </w:p>
    <w:p w:rsidR="00901358" w:rsidRDefault="00BD7554" w:rsidP="00C80518">
      <w:pPr>
        <w:spacing w:before="0"/>
      </w:pPr>
      <w:r>
        <w:rPr>
          <w:noProof/>
          <w:lang w:val="en-ZA" w:eastAsia="en-ZA"/>
        </w:rPr>
        <w:drawing>
          <wp:inline distT="0" distB="0" distL="0" distR="0">
            <wp:extent cx="6334125" cy="3609975"/>
            <wp:effectExtent l="19050" t="19050" r="28575" b="285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3609975"/>
                    </a:xfrm>
                    <a:prstGeom prst="rect">
                      <a:avLst/>
                    </a:prstGeom>
                    <a:noFill/>
                    <a:ln w="19050" cmpd="sng">
                      <a:solidFill>
                        <a:srgbClr val="C00000"/>
                      </a:solidFill>
                      <a:miter lim="800000"/>
                      <a:headEnd/>
                      <a:tailEnd/>
                    </a:ln>
                    <a:effectLst/>
                  </pic:spPr>
                </pic:pic>
              </a:graphicData>
            </a:graphic>
          </wp:inline>
        </w:drawing>
      </w:r>
    </w:p>
    <w:p w:rsidR="00901358" w:rsidRDefault="00901358" w:rsidP="00C80518">
      <w:pPr>
        <w:pStyle w:val="ScreenImageCaption"/>
        <w:spacing w:before="0" w:after="0" w:line="240" w:lineRule="auto"/>
        <w:rPr>
          <w:rFonts w:ascii="Arial" w:hAnsi="Arial" w:cs="Arial"/>
          <w:color w:val="000000"/>
        </w:rPr>
      </w:pPr>
      <w:r w:rsidRPr="00A568AD">
        <w:rPr>
          <w:rFonts w:ascii="Arial" w:hAnsi="Arial" w:cs="Arial"/>
          <w:color w:val="000000"/>
        </w:rPr>
        <w:t xml:space="preserve">Figure </w:t>
      </w:r>
      <w:r w:rsidR="00C80518">
        <w:rPr>
          <w:rFonts w:ascii="Arial" w:hAnsi="Arial" w:cs="Arial"/>
          <w:color w:val="000000"/>
        </w:rPr>
        <w:t>1</w:t>
      </w:r>
    </w:p>
    <w:p w:rsidR="0095617A" w:rsidRPr="00212A23" w:rsidRDefault="0095617A" w:rsidP="0095617A">
      <w:pPr>
        <w:pStyle w:val="ScreenImageCaption"/>
        <w:spacing w:after="0" w:line="240" w:lineRule="auto"/>
        <w:rPr>
          <w:rFonts w:ascii="Arial" w:hAnsi="Arial" w:cs="Arial"/>
          <w:color w:val="000000"/>
        </w:rPr>
      </w:pPr>
    </w:p>
    <w:p w:rsidR="00901358" w:rsidRDefault="00BD7554" w:rsidP="0095617A">
      <w:pPr>
        <w:pStyle w:val="ScreenImageCaption"/>
        <w:spacing w:before="0" w:after="0"/>
        <w:rPr>
          <w:rFonts w:ascii="Arial" w:hAnsi="Arial" w:cs="Arial"/>
          <w:color w:val="000000"/>
        </w:rPr>
      </w:pPr>
      <w:r>
        <w:rPr>
          <w:noProof/>
          <w:lang w:val="en-ZA" w:eastAsia="en-ZA"/>
        </w:rPr>
        <mc:AlternateContent>
          <mc:Choice Requires="wps">
            <w:drawing>
              <wp:anchor distT="0" distB="0" distL="114300" distR="114300" simplePos="0" relativeHeight="251660800" behindDoc="0" locked="0" layoutInCell="1" allowOverlap="1">
                <wp:simplePos x="0" y="0"/>
                <wp:positionH relativeFrom="column">
                  <wp:posOffset>2011680</wp:posOffset>
                </wp:positionH>
                <wp:positionV relativeFrom="paragraph">
                  <wp:posOffset>2319655</wp:posOffset>
                </wp:positionV>
                <wp:extent cx="792000" cy="144000"/>
                <wp:effectExtent l="0" t="0" r="27305" b="27940"/>
                <wp:wrapNone/>
                <wp:docPr id="4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 cy="144000"/>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C3E7C" id="Rectangle 119" o:spid="_x0000_s1026" style="position:absolute;margin-left:158.4pt;margin-top:182.65pt;width:62.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" filled="f" strokecolor="#c00000" strokeweight="1.5pt"/>
            </w:pict>
          </mc:Fallback>
        </mc:AlternateContent>
      </w:r>
      <w:r>
        <w:rPr>
          <w:noProof/>
          <w:lang w:val="en-ZA" w:eastAsia="en-ZA"/>
        </w:rPr>
        <w:drawing>
          <wp:inline distT="0" distB="0" distL="0" distR="0">
            <wp:extent cx="2743200" cy="35718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571875"/>
                    </a:xfrm>
                    <a:prstGeom prst="rect">
                      <a:avLst/>
                    </a:prstGeom>
                    <a:noFill/>
                    <a:ln w="19050" cmpd="sng">
                      <a:solidFill>
                        <a:srgbClr val="C00000"/>
                      </a:solidFill>
                      <a:miter lim="800000"/>
                      <a:headEnd/>
                      <a:tailEnd/>
                    </a:ln>
                    <a:effectLst/>
                  </pic:spPr>
                </pic:pic>
              </a:graphicData>
            </a:graphic>
          </wp:inline>
        </w:drawing>
      </w:r>
      <w:r w:rsidR="005F3BF3">
        <w:rPr>
          <w:rFonts w:ascii="Arial" w:eastAsia="Arial" w:hAnsi="Arial" w:cs="Arial"/>
          <w:color w:val="000000"/>
        </w:rPr>
        <w:br w:type="textWrapping" w:clear="all"/>
      </w:r>
      <w:r w:rsidR="00755BA3" w:rsidRPr="00A568AD">
        <w:rPr>
          <w:rFonts w:ascii="Arial" w:hAnsi="Arial" w:cs="Arial"/>
          <w:color w:val="000000"/>
        </w:rPr>
        <w:t xml:space="preserve">Figure </w:t>
      </w:r>
      <w:r w:rsidR="00755BA3">
        <w:rPr>
          <w:rFonts w:ascii="Arial" w:hAnsi="Arial" w:cs="Arial"/>
          <w:color w:val="000000"/>
        </w:rPr>
        <w:t>2</w:t>
      </w:r>
    </w:p>
    <w:p w:rsidR="00755BA3" w:rsidRPr="00755BA3" w:rsidRDefault="00755BA3" w:rsidP="00755BA3">
      <w:pPr>
        <w:pStyle w:val="ScreenImageCaption"/>
        <w:spacing w:before="0" w:after="0"/>
        <w:rPr>
          <w:rFonts w:ascii="Arial" w:eastAsia="Arial" w:hAnsi="Arial" w:cs="Arial"/>
          <w:color w:val="000000"/>
          <w:sz w:val="8"/>
          <w:szCs w:val="8"/>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091D85" w:rsidRPr="00A568AD" w:rsidTr="008563A6">
        <w:trPr>
          <w:cantSplit/>
          <w:trHeight w:val="340"/>
        </w:trPr>
        <w:tc>
          <w:tcPr>
            <w:tcW w:w="454" w:type="dxa"/>
            <w:vAlign w:val="center"/>
          </w:tcPr>
          <w:p w:rsidR="00091D85" w:rsidRPr="00A568AD" w:rsidRDefault="00091D85" w:rsidP="008563A6">
            <w:pPr>
              <w:pStyle w:val="BodyText"/>
              <w:spacing w:before="120" w:after="0" w:line="360" w:lineRule="auto"/>
              <w:rPr>
                <w:rFonts w:ascii="Arial" w:hAnsi="Arial" w:cs="Arial"/>
                <w:color w:val="000000"/>
              </w:rPr>
            </w:pPr>
            <w:r>
              <w:rPr>
                <w:rFonts w:ascii="Arial" w:hAnsi="Arial" w:cs="Arial"/>
                <w:color w:val="000000"/>
              </w:rPr>
              <w:t>1.</w:t>
            </w:r>
          </w:p>
        </w:tc>
        <w:tc>
          <w:tcPr>
            <w:tcW w:w="9921" w:type="dxa"/>
          </w:tcPr>
          <w:p w:rsidR="00091D85" w:rsidRPr="00B654ED" w:rsidRDefault="00091D85" w:rsidP="008563A6">
            <w:pPr>
              <w:pStyle w:val="BodyText"/>
              <w:spacing w:before="100" w:after="0" w:line="360" w:lineRule="auto"/>
              <w:rPr>
                <w:rFonts w:ascii="Arial" w:eastAsia="Arial" w:hAnsi="Arial" w:cs="Arial"/>
              </w:rPr>
            </w:pPr>
            <w:r>
              <w:rPr>
                <w:rFonts w:ascii="Arial" w:eastAsia="Arial" w:hAnsi="Arial" w:cs="Arial"/>
                <w:color w:val="000000"/>
              </w:rPr>
              <w:t>Select</w:t>
            </w:r>
            <w:r w:rsidRPr="00091D85">
              <w:rPr>
                <w:rFonts w:ascii="Arial" w:eastAsia="Arial" w:hAnsi="Arial" w:cs="Arial"/>
                <w:b/>
                <w:color w:val="0000FF"/>
              </w:rPr>
              <w:t xml:space="preserve"> Bursary Transfer </w:t>
            </w:r>
            <w:r>
              <w:rPr>
                <w:rFonts w:ascii="Arial" w:eastAsia="Arial" w:hAnsi="Arial" w:cs="Arial"/>
                <w:color w:val="000000"/>
              </w:rPr>
              <w:t xml:space="preserve">from the </w:t>
            </w:r>
            <w:r w:rsidRPr="00091D85">
              <w:rPr>
                <w:rFonts w:ascii="Arial" w:eastAsia="Arial" w:hAnsi="Arial" w:cs="Arial"/>
                <w:b/>
                <w:color w:val="0000FF"/>
              </w:rPr>
              <w:t>Financial Processing</w:t>
            </w:r>
            <w:r>
              <w:rPr>
                <w:rFonts w:ascii="Arial" w:eastAsia="Arial" w:hAnsi="Arial" w:cs="Arial"/>
                <w:color w:val="000000"/>
              </w:rPr>
              <w:t xml:space="preserve"> submenu group in the </w:t>
            </w:r>
            <w:r w:rsidRPr="00091D85">
              <w:rPr>
                <w:rFonts w:ascii="Arial" w:eastAsia="Arial" w:hAnsi="Arial" w:cs="Arial"/>
                <w:b/>
                <w:color w:val="0000FF"/>
              </w:rPr>
              <w:t>Administrative Transactions submenu</w:t>
            </w:r>
            <w:r>
              <w:rPr>
                <w:rFonts w:ascii="Arial" w:eastAsia="Arial" w:hAnsi="Arial" w:cs="Arial"/>
                <w:color w:val="000000"/>
              </w:rPr>
              <w:t xml:space="preserve"> on the </w:t>
            </w:r>
            <w:r w:rsidRPr="00091D85">
              <w:rPr>
                <w:rFonts w:ascii="Arial" w:eastAsia="Arial" w:hAnsi="Arial" w:cs="Arial"/>
                <w:b/>
                <w:color w:val="0000FF"/>
              </w:rPr>
              <w:t>Main Menu</w:t>
            </w:r>
            <w:r>
              <w:rPr>
                <w:rFonts w:ascii="Arial" w:eastAsia="Arial" w:hAnsi="Arial" w:cs="Arial"/>
                <w:color w:val="000000"/>
              </w:rPr>
              <w:t xml:space="preserve"> tab</w:t>
            </w:r>
            <w:r w:rsidRPr="00B654ED">
              <w:rPr>
                <w:rFonts w:ascii="Arial" w:eastAsia="Arial" w:hAnsi="Arial" w:cs="Arial"/>
              </w:rPr>
              <w:t>.</w:t>
            </w:r>
          </w:p>
        </w:tc>
      </w:tr>
    </w:tbl>
    <w:p w:rsidR="00091D85" w:rsidRDefault="00091D85" w:rsidP="00901358">
      <w:pPr>
        <w:spacing w:after="280" w:afterAutospacing="1"/>
        <w:rPr>
          <w:rFonts w:ascii="Arial" w:eastAsia="Arial" w:hAnsi="Arial" w:cs="Arial"/>
          <w:color w:val="000000"/>
        </w:rPr>
      </w:pPr>
    </w:p>
    <w:p w:rsidR="00C5780E" w:rsidRPr="00E23721" w:rsidRDefault="00C5780E" w:rsidP="00C5780E">
      <w:pPr>
        <w:numPr>
          <w:ilvl w:val="0"/>
          <w:numId w:val="27"/>
        </w:num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lastRenderedPageBreak/>
        <w:t>Document Layout</w:t>
      </w:r>
    </w:p>
    <w:p w:rsidR="00C5780E" w:rsidRDefault="00C5780E" w:rsidP="00901358">
      <w:pPr>
        <w:pStyle w:val="BodyText"/>
        <w:spacing w:before="0" w:after="0"/>
        <w:rPr>
          <w:rFonts w:ascii="Arial" w:hAnsi="Arial" w:cs="Arial"/>
          <w:color w:val="000000"/>
        </w:rPr>
      </w:pPr>
    </w:p>
    <w:p w:rsidR="00901358" w:rsidRDefault="00BD7554" w:rsidP="00901358">
      <w:pPr>
        <w:pStyle w:val="BodyText"/>
        <w:spacing w:before="0" w:after="0"/>
        <w:rPr>
          <w:rFonts w:ascii="Arial" w:hAnsi="Arial" w:cs="Arial"/>
          <w:color w:val="000000"/>
        </w:rPr>
      </w:pPr>
      <w:r>
        <w:rPr>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1677670</wp:posOffset>
                </wp:positionH>
                <wp:positionV relativeFrom="paragraph">
                  <wp:posOffset>1257300</wp:posOffset>
                </wp:positionV>
                <wp:extent cx="1583690" cy="323850"/>
                <wp:effectExtent l="17780" t="18415" r="17780" b="10160"/>
                <wp:wrapNone/>
                <wp:docPr id="3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323850"/>
                        </a:xfrm>
                        <a:prstGeom prst="rect">
                          <a:avLst/>
                        </a:prstGeom>
                        <a:solidFill>
                          <a:srgbClr val="FFFFFF"/>
                        </a:solidFill>
                        <a:ln w="19050">
                          <a:solidFill>
                            <a:srgbClr val="C00000"/>
                          </a:solidFill>
                          <a:miter lim="800000"/>
                          <a:headEnd/>
                          <a:tailEnd/>
                        </a:ln>
                      </wps:spPr>
                      <wps:txbx>
                        <w:txbxContent>
                          <w:p w:rsidR="00520FD4" w:rsidRPr="008231A0" w:rsidRDefault="00520FD4" w:rsidP="00520FD4">
                            <w:pPr>
                              <w:jc w:val="left"/>
                              <w:rPr>
                                <w:rFonts w:ascii="Arial" w:hAnsi="Arial" w:cs="Arial"/>
                                <w:b/>
                                <w:sz w:val="18"/>
                                <w:szCs w:val="18"/>
                              </w:rPr>
                            </w:pPr>
                            <w:r w:rsidRPr="008231A0">
                              <w:rPr>
                                <w:rFonts w:ascii="Arial" w:hAnsi="Arial" w:cs="Arial"/>
                                <w:b/>
                                <w:sz w:val="18"/>
                                <w:szCs w:val="18"/>
                              </w:rPr>
                              <w:t>Tabs to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margin-left:132.1pt;margin-top:99pt;width:124.7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" strokecolor="#c00000" strokeweight="1.5pt">
                <v:textbox>
                  <w:txbxContent>
                    <w:p w:rsidR="00520FD4" w:rsidRPr="008231A0" w:rsidRDefault="00520FD4" w:rsidP="00520FD4">
                      <w:pPr>
                        <w:jc w:val="left"/>
                        <w:rPr>
                          <w:rFonts w:ascii="Arial" w:hAnsi="Arial" w:cs="Arial"/>
                          <w:b/>
                          <w:sz w:val="18"/>
                          <w:szCs w:val="18"/>
                        </w:rPr>
                      </w:pPr>
                      <w:r w:rsidRPr="008231A0">
                        <w:rPr>
                          <w:rFonts w:ascii="Arial" w:hAnsi="Arial" w:cs="Arial"/>
                          <w:b/>
                          <w:sz w:val="18"/>
                          <w:szCs w:val="18"/>
                        </w:rPr>
                        <w:t>Tabs to be completed</w:t>
                      </w:r>
                    </w:p>
                  </w:txbxContent>
                </v:textbox>
              </v:shape>
            </w:pict>
          </mc:Fallback>
        </mc:AlternateContent>
      </w: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1168400</wp:posOffset>
                </wp:positionH>
                <wp:positionV relativeFrom="paragraph">
                  <wp:posOffset>787400</wp:posOffset>
                </wp:positionV>
                <wp:extent cx="590550" cy="1285875"/>
                <wp:effectExtent l="13335" t="15240" r="15240" b="13335"/>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285875"/>
                        </a:xfrm>
                        <a:prstGeom prst="rightBrace">
                          <a:avLst>
                            <a:gd name="adj1" fmla="val 15212"/>
                            <a:gd name="adj2" fmla="val 48412"/>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CC0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1" o:spid="_x0000_s1026" type="#_x0000_t88" style="position:absolute;margin-left:92pt;margin-top:62pt;width:46.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xChAIAADE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" adj="1509,10457" strokeweight="1.25pt"/>
            </w:pict>
          </mc:Fallback>
        </mc:AlternateContent>
      </w:r>
      <w:r>
        <w:rPr>
          <w:noProof/>
          <w:lang w:val="en-ZA" w:eastAsia="en-ZA"/>
        </w:rPr>
        <mc:AlternateContent>
          <mc:Choice Requires="wps">
            <w:drawing>
              <wp:anchor distT="0" distB="0" distL="114300" distR="114300" simplePos="0" relativeHeight="251659776" behindDoc="0" locked="0" layoutInCell="1" allowOverlap="1">
                <wp:simplePos x="0" y="0"/>
                <wp:positionH relativeFrom="column">
                  <wp:posOffset>214630</wp:posOffset>
                </wp:positionH>
                <wp:positionV relativeFrom="paragraph">
                  <wp:posOffset>1836420</wp:posOffset>
                </wp:positionV>
                <wp:extent cx="935990" cy="161925"/>
                <wp:effectExtent l="12065" t="16510" r="13970" b="12065"/>
                <wp:wrapNone/>
                <wp:docPr id="3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6192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0FD4" w:rsidRDefault="00520FD4" w:rsidP="00520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16.9pt;margin-top:144.6pt;width:73.7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" filled="f" strokecolor="#c00000" strokeweight="1.5pt">
                <v:textbox>
                  <w:txbxContent>
                    <w:p w:rsidR="00520FD4" w:rsidRDefault="00520FD4" w:rsidP="00520FD4"/>
                  </w:txbxContent>
                </v:textbox>
              </v:shape>
            </w:pict>
          </mc:Fallback>
        </mc:AlternateContent>
      </w:r>
      <w:r>
        <w:rPr>
          <w:noProof/>
          <w:lang w:val="en-ZA" w:eastAsia="en-ZA"/>
        </w:rPr>
        <mc:AlternateContent>
          <mc:Choice Requires="wps">
            <w:drawing>
              <wp:anchor distT="0" distB="0" distL="114300" distR="114300" simplePos="0" relativeHeight="251655680" behindDoc="0" locked="0" layoutInCell="1" allowOverlap="1">
                <wp:simplePos x="0" y="0"/>
                <wp:positionH relativeFrom="column">
                  <wp:posOffset>214630</wp:posOffset>
                </wp:positionH>
                <wp:positionV relativeFrom="paragraph">
                  <wp:posOffset>787400</wp:posOffset>
                </wp:positionV>
                <wp:extent cx="762000" cy="161925"/>
                <wp:effectExtent l="12065" t="15240" r="16510" b="13335"/>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0FD4" w:rsidRDefault="00520FD4" w:rsidP="00520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16.9pt;margin-top:62pt;width:60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" filled="f" strokecolor="#c00000" strokeweight="1.5pt">
                <v:textbox>
                  <w:txbxContent>
                    <w:p w:rsidR="00520FD4" w:rsidRDefault="00520FD4" w:rsidP="00520FD4"/>
                  </w:txbxContent>
                </v:textbox>
              </v:shape>
            </w:pict>
          </mc:Fallback>
        </mc:AlternateContent>
      </w:r>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214630</wp:posOffset>
                </wp:positionH>
                <wp:positionV relativeFrom="paragraph">
                  <wp:posOffset>1997075</wp:posOffset>
                </wp:positionV>
                <wp:extent cx="647700" cy="161925"/>
                <wp:effectExtent l="12065" t="15240" r="16510" b="13335"/>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192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0FD4" w:rsidRDefault="00520FD4" w:rsidP="00520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6.9pt;margin-top:157.25pt;width:51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" filled="f" strokecolor="#c00000" strokeweight="1.5pt">
                <v:textbox>
                  <w:txbxContent>
                    <w:p w:rsidR="00520FD4" w:rsidRDefault="00520FD4" w:rsidP="00520FD4"/>
                  </w:txbxContent>
                </v:textbox>
              </v:shape>
            </w:pict>
          </mc:Fallback>
        </mc:AlternateContent>
      </w:r>
      <w:r>
        <w:rPr>
          <w:noProof/>
          <w:lang w:val="en-ZA" w:eastAsia="en-ZA"/>
        </w:rPr>
        <w:drawing>
          <wp:inline distT="0" distB="0" distL="0" distR="0">
            <wp:extent cx="6553200" cy="26384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2638425"/>
                    </a:xfrm>
                    <a:prstGeom prst="rect">
                      <a:avLst/>
                    </a:prstGeom>
                    <a:noFill/>
                    <a:ln w="19050" cmpd="sng">
                      <a:solidFill>
                        <a:srgbClr val="C00000"/>
                      </a:solidFill>
                      <a:miter lim="800000"/>
                      <a:headEnd/>
                      <a:tailEnd/>
                    </a:ln>
                    <a:effectLst/>
                  </pic:spPr>
                </pic:pic>
              </a:graphicData>
            </a:graphic>
          </wp:inline>
        </w:drawing>
      </w:r>
    </w:p>
    <w:p w:rsidR="00901358" w:rsidRDefault="00C5780E" w:rsidP="00901358">
      <w:pPr>
        <w:pStyle w:val="ScreenImageCaption"/>
        <w:spacing w:after="0" w:line="240" w:lineRule="auto"/>
        <w:rPr>
          <w:rFonts w:ascii="Arial" w:hAnsi="Arial" w:cs="Arial"/>
          <w:color w:val="000000"/>
        </w:rPr>
      </w:pPr>
      <w:r>
        <w:rPr>
          <w:rFonts w:ascii="Arial" w:hAnsi="Arial" w:cs="Arial"/>
          <w:color w:val="000000"/>
        </w:rPr>
        <w:t>Figure 3</w:t>
      </w:r>
    </w:p>
    <w:p w:rsidR="00422C34" w:rsidRPr="00422C34" w:rsidRDefault="00422C34" w:rsidP="00901358">
      <w:pPr>
        <w:pStyle w:val="ScreenImageCaption"/>
        <w:spacing w:after="0" w:line="240" w:lineRule="auto"/>
        <w:rPr>
          <w:rFonts w:ascii="Arial" w:hAnsi="Arial" w:cs="Arial"/>
          <w:color w:val="000000"/>
          <w:sz w:val="8"/>
          <w:szCs w:val="8"/>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422C34" w:rsidRPr="00A568AD" w:rsidTr="001D7C38">
        <w:trPr>
          <w:cantSplit/>
          <w:trHeight w:val="340"/>
        </w:trPr>
        <w:tc>
          <w:tcPr>
            <w:tcW w:w="454" w:type="dxa"/>
            <w:vAlign w:val="center"/>
          </w:tcPr>
          <w:p w:rsidR="00422C34" w:rsidRPr="00A568AD" w:rsidRDefault="00332FD3" w:rsidP="00AC5F96">
            <w:pPr>
              <w:pStyle w:val="BodyText"/>
              <w:spacing w:before="120" w:after="0" w:line="360" w:lineRule="auto"/>
              <w:rPr>
                <w:rFonts w:ascii="Arial" w:hAnsi="Arial" w:cs="Arial"/>
                <w:color w:val="000000"/>
              </w:rPr>
            </w:pPr>
            <w:r>
              <w:rPr>
                <w:rFonts w:ascii="Arial" w:hAnsi="Arial" w:cs="Arial"/>
                <w:color w:val="000000"/>
              </w:rPr>
              <w:t>1</w:t>
            </w:r>
            <w:r w:rsidR="00422C34">
              <w:rPr>
                <w:rFonts w:ascii="Arial" w:hAnsi="Arial" w:cs="Arial"/>
                <w:color w:val="000000"/>
              </w:rPr>
              <w:t>.</w:t>
            </w:r>
          </w:p>
        </w:tc>
        <w:tc>
          <w:tcPr>
            <w:tcW w:w="9921" w:type="dxa"/>
            <w:vAlign w:val="center"/>
          </w:tcPr>
          <w:p w:rsidR="00422C34" w:rsidRPr="001D7C38" w:rsidRDefault="001D7C38" w:rsidP="001D7C38">
            <w:pPr>
              <w:spacing w:before="80" w:after="80"/>
              <w:jc w:val="left"/>
              <w:rPr>
                <w:rFonts w:ascii="Arial" w:eastAsia="Arial" w:hAnsi="Arial" w:cs="Arial"/>
                <w:color w:val="000000"/>
              </w:rPr>
            </w:pPr>
            <w:r>
              <w:rPr>
                <w:rFonts w:ascii="Arial" w:hAnsi="Arial" w:cs="Arial"/>
                <w:bCs/>
                <w:iCs/>
                <w:color w:val="000000"/>
                <w:spacing w:val="0"/>
              </w:rPr>
              <w:t xml:space="preserve">Write down the </w:t>
            </w:r>
            <w:r w:rsidRPr="001D7C38">
              <w:rPr>
                <w:rFonts w:ascii="Arial" w:hAnsi="Arial" w:cs="Arial"/>
                <w:b/>
                <w:bCs/>
                <w:iCs/>
                <w:color w:val="0000FF"/>
                <w:spacing w:val="0"/>
              </w:rPr>
              <w:t xml:space="preserve">Doc </w:t>
            </w:r>
            <w:proofErr w:type="spellStart"/>
            <w:r w:rsidRPr="001D7C38">
              <w:rPr>
                <w:rFonts w:ascii="Arial" w:hAnsi="Arial" w:cs="Arial"/>
                <w:b/>
                <w:bCs/>
                <w:iCs/>
                <w:color w:val="0000FF"/>
                <w:spacing w:val="0"/>
              </w:rPr>
              <w:t>Nbr</w:t>
            </w:r>
            <w:proofErr w:type="spellEnd"/>
            <w:r w:rsidR="00CB66D1">
              <w:rPr>
                <w:rFonts w:ascii="Arial" w:hAnsi="Arial" w:cs="Arial"/>
                <w:bCs/>
                <w:iCs/>
                <w:color w:val="000000"/>
                <w:spacing w:val="0"/>
              </w:rPr>
              <w:t xml:space="preserve"> </w:t>
            </w:r>
            <w:r>
              <w:rPr>
                <w:rFonts w:ascii="Arial" w:hAnsi="Arial" w:cs="Arial"/>
                <w:bCs/>
                <w:iCs/>
                <w:color w:val="000000"/>
                <w:spacing w:val="0"/>
              </w:rPr>
              <w:t>on your original documentation so you can easily retrieve the BBT when you are performing a search.</w:t>
            </w:r>
          </w:p>
        </w:tc>
      </w:tr>
    </w:tbl>
    <w:p w:rsidR="00422C34" w:rsidRPr="00422C34" w:rsidRDefault="00422C34" w:rsidP="00422C34">
      <w:pPr>
        <w:tabs>
          <w:tab w:val="left" w:pos="837"/>
        </w:tabs>
        <w:autoSpaceDE w:val="0"/>
        <w:autoSpaceDN w:val="0"/>
        <w:adjustRightInd w:val="0"/>
        <w:spacing w:line="240" w:lineRule="auto"/>
        <w:ind w:left="360"/>
        <w:rPr>
          <w:rFonts w:ascii="Arial" w:hAnsi="Arial" w:cs="Arial"/>
          <w:b/>
          <w:bCs/>
          <w:iCs/>
          <w:color w:val="000000"/>
          <w:spacing w:val="0"/>
          <w:sz w:val="12"/>
          <w:szCs w:val="12"/>
        </w:rPr>
      </w:pPr>
      <w:r>
        <w:rPr>
          <w:rFonts w:ascii="Arial" w:hAnsi="Arial" w:cs="Arial"/>
          <w:b/>
          <w:bCs/>
          <w:iCs/>
          <w:color w:val="000000"/>
          <w:spacing w:val="0"/>
          <w:sz w:val="22"/>
          <w:szCs w:val="22"/>
        </w:rPr>
        <w:tab/>
      </w:r>
    </w:p>
    <w:p w:rsidR="00422C34" w:rsidRPr="00E23721" w:rsidRDefault="009A20E8" w:rsidP="009A20E8">
      <w:p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t>3.1</w:t>
      </w:r>
      <w:r>
        <w:rPr>
          <w:rFonts w:ascii="Arial" w:hAnsi="Arial" w:cs="Arial"/>
          <w:b/>
          <w:bCs/>
          <w:iCs/>
          <w:color w:val="000000"/>
          <w:spacing w:val="0"/>
          <w:sz w:val="22"/>
          <w:szCs w:val="22"/>
        </w:rPr>
        <w:tab/>
      </w:r>
      <w:r w:rsidR="00422C34">
        <w:rPr>
          <w:rFonts w:ascii="Arial" w:hAnsi="Arial" w:cs="Arial"/>
          <w:b/>
          <w:bCs/>
          <w:iCs/>
          <w:color w:val="000000"/>
          <w:spacing w:val="0"/>
          <w:sz w:val="22"/>
          <w:szCs w:val="22"/>
        </w:rPr>
        <w:t>Document Overview</w:t>
      </w:r>
      <w:r w:rsidR="00154A9D">
        <w:rPr>
          <w:rFonts w:ascii="Arial" w:hAnsi="Arial" w:cs="Arial"/>
          <w:b/>
          <w:bCs/>
          <w:iCs/>
          <w:color w:val="000000"/>
          <w:spacing w:val="0"/>
          <w:sz w:val="22"/>
          <w:szCs w:val="22"/>
        </w:rPr>
        <w:t xml:space="preserve"> Tab</w:t>
      </w:r>
    </w:p>
    <w:p w:rsidR="00422C34" w:rsidRDefault="00BD7554" w:rsidP="00901358">
      <w:pPr>
        <w:pStyle w:val="ScreenImageCaption"/>
        <w:spacing w:after="0" w:line="240" w:lineRule="auto"/>
        <w:rPr>
          <w:rFonts w:ascii="Arial" w:hAnsi="Arial" w:cs="Arial"/>
          <w:color w:val="000000"/>
        </w:rPr>
      </w:pPr>
      <w:r>
        <w:rPr>
          <w:noProof/>
          <w:lang w:val="en-ZA" w:eastAsia="en-ZA"/>
        </w:rPr>
        <w:drawing>
          <wp:inline distT="0" distB="0" distL="0" distR="0">
            <wp:extent cx="6572250" cy="9715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0" cy="971550"/>
                    </a:xfrm>
                    <a:prstGeom prst="rect">
                      <a:avLst/>
                    </a:prstGeom>
                    <a:noFill/>
                    <a:ln w="19050" cmpd="sng">
                      <a:solidFill>
                        <a:srgbClr val="C00000"/>
                      </a:solidFill>
                      <a:miter lim="800000"/>
                      <a:headEnd/>
                      <a:tailEnd/>
                    </a:ln>
                    <a:effectLst/>
                  </pic:spPr>
                </pic:pic>
              </a:graphicData>
            </a:graphic>
          </wp:inline>
        </w:drawing>
      </w:r>
    </w:p>
    <w:p w:rsidR="00422C34" w:rsidRDefault="00422C34" w:rsidP="00422C34">
      <w:pPr>
        <w:pStyle w:val="ScreenImageCaption"/>
        <w:spacing w:after="0" w:line="240" w:lineRule="auto"/>
        <w:rPr>
          <w:rFonts w:ascii="Arial" w:hAnsi="Arial" w:cs="Arial"/>
          <w:color w:val="000000"/>
        </w:rPr>
      </w:pPr>
      <w:r>
        <w:rPr>
          <w:rFonts w:ascii="Arial" w:hAnsi="Arial" w:cs="Arial"/>
          <w:color w:val="000000"/>
        </w:rPr>
        <w:t xml:space="preserve">Figure </w:t>
      </w:r>
      <w:r w:rsidR="00154A9D">
        <w:rPr>
          <w:rFonts w:ascii="Arial" w:hAnsi="Arial" w:cs="Arial"/>
          <w:color w:val="000000"/>
        </w:rPr>
        <w:t>4</w:t>
      </w:r>
    </w:p>
    <w:p w:rsidR="00901358" w:rsidRDefault="00901358" w:rsidP="00901358">
      <w:pPr>
        <w:pStyle w:val="BodyText"/>
        <w:spacing w:before="0" w:after="0"/>
        <w:rPr>
          <w:rFonts w:ascii="Arial" w:hAnsi="Arial" w:cs="Arial"/>
          <w:color w:val="000000"/>
        </w:rPr>
      </w:pPr>
    </w:p>
    <w:p w:rsidR="00C5780E" w:rsidRDefault="00C5780E" w:rsidP="00D3078F">
      <w:pPr>
        <w:numPr>
          <w:ilvl w:val="0"/>
          <w:numId w:val="29"/>
        </w:numPr>
        <w:spacing w:before="0" w:after="200" w:line="276" w:lineRule="auto"/>
        <w:ind w:left="714" w:hanging="357"/>
        <w:jc w:val="left"/>
        <w:rPr>
          <w:rFonts w:ascii="Arial" w:hAnsi="Arial" w:cs="Arial"/>
          <w:bCs/>
          <w:iCs/>
          <w:color w:val="000000"/>
          <w:spacing w:val="0"/>
        </w:rPr>
      </w:pPr>
      <w:r>
        <w:rPr>
          <w:rFonts w:ascii="Arial" w:hAnsi="Arial" w:cs="Arial"/>
          <w:bCs/>
          <w:iCs/>
          <w:color w:val="000000"/>
          <w:spacing w:val="0"/>
        </w:rPr>
        <w:t xml:space="preserve">The </w:t>
      </w:r>
      <w:r w:rsidRPr="00554467">
        <w:rPr>
          <w:rFonts w:ascii="Arial" w:hAnsi="Arial" w:cs="Arial"/>
          <w:bCs/>
          <w:iCs/>
          <w:color w:val="000000"/>
          <w:spacing w:val="0"/>
        </w:rPr>
        <w:t xml:space="preserve">Description (Auto generated: Org code &amp; name + Initiator’s surname &amp; name) – </w:t>
      </w:r>
      <w:r w:rsidRPr="002D7044">
        <w:rPr>
          <w:rFonts w:ascii="Arial" w:hAnsi="Arial" w:cs="Arial"/>
          <w:bCs/>
          <w:iCs/>
          <w:color w:val="000000"/>
          <w:spacing w:val="0"/>
          <w:u w:val="single"/>
        </w:rPr>
        <w:t>do not type in this field</w:t>
      </w:r>
      <w:r w:rsidRPr="00554467">
        <w:rPr>
          <w:rFonts w:ascii="Arial" w:hAnsi="Arial" w:cs="Arial"/>
          <w:bCs/>
          <w:iCs/>
          <w:color w:val="000000"/>
          <w:spacing w:val="0"/>
        </w:rPr>
        <w:t>!</w:t>
      </w:r>
    </w:p>
    <w:p w:rsidR="00C5780E" w:rsidRDefault="00C5780E" w:rsidP="00D3078F">
      <w:pPr>
        <w:numPr>
          <w:ilvl w:val="0"/>
          <w:numId w:val="29"/>
        </w:numPr>
        <w:spacing w:before="0" w:after="200" w:line="276" w:lineRule="auto"/>
        <w:ind w:left="714" w:hanging="357"/>
        <w:jc w:val="left"/>
        <w:rPr>
          <w:rFonts w:ascii="Arial" w:hAnsi="Arial" w:cs="Arial"/>
          <w:bCs/>
          <w:iCs/>
          <w:color w:val="000000"/>
          <w:spacing w:val="0"/>
        </w:rPr>
      </w:pPr>
      <w:r>
        <w:rPr>
          <w:rFonts w:ascii="Arial" w:hAnsi="Arial" w:cs="Arial"/>
          <w:bCs/>
          <w:iCs/>
          <w:color w:val="000000"/>
          <w:spacing w:val="0"/>
        </w:rPr>
        <w:t xml:space="preserve">You may enter a brief </w:t>
      </w:r>
      <w:r w:rsidRPr="00554467">
        <w:rPr>
          <w:rFonts w:ascii="Arial" w:hAnsi="Arial" w:cs="Arial"/>
          <w:bCs/>
          <w:iCs/>
          <w:color w:val="000000"/>
          <w:spacing w:val="0"/>
        </w:rPr>
        <w:t>Explanation (optional)</w:t>
      </w:r>
      <w:r>
        <w:rPr>
          <w:rFonts w:ascii="Arial" w:hAnsi="Arial" w:cs="Arial"/>
          <w:bCs/>
          <w:iCs/>
          <w:color w:val="000000"/>
          <w:spacing w:val="0"/>
        </w:rPr>
        <w:t>.</w:t>
      </w:r>
    </w:p>
    <w:p w:rsidR="00154A9D" w:rsidRDefault="009A20E8" w:rsidP="009A20E8">
      <w:p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t>3.2</w:t>
      </w:r>
      <w:r>
        <w:rPr>
          <w:rFonts w:ascii="Arial" w:hAnsi="Arial" w:cs="Arial"/>
          <w:b/>
          <w:bCs/>
          <w:iCs/>
          <w:color w:val="000000"/>
          <w:spacing w:val="0"/>
          <w:sz w:val="22"/>
          <w:szCs w:val="22"/>
        </w:rPr>
        <w:tab/>
      </w:r>
      <w:r w:rsidR="00154A9D">
        <w:rPr>
          <w:rFonts w:ascii="Arial" w:hAnsi="Arial" w:cs="Arial"/>
          <w:b/>
          <w:bCs/>
          <w:iCs/>
          <w:color w:val="000000"/>
          <w:spacing w:val="0"/>
          <w:sz w:val="22"/>
          <w:szCs w:val="22"/>
        </w:rPr>
        <w:t>Accounting Lines Tab</w:t>
      </w:r>
    </w:p>
    <w:p w:rsidR="00901358" w:rsidRPr="00F83391" w:rsidRDefault="00901358" w:rsidP="00901358">
      <w:pPr>
        <w:pStyle w:val="BodyText"/>
        <w:spacing w:before="0" w:after="0"/>
        <w:rPr>
          <w:rFonts w:ascii="Arial" w:hAnsi="Arial" w:cs="Arial"/>
          <w:color w:val="000000"/>
          <w:sz w:val="12"/>
          <w:szCs w:val="12"/>
        </w:rPr>
      </w:pPr>
    </w:p>
    <w:p w:rsidR="0054462A" w:rsidRDefault="00BD7554" w:rsidP="00901358">
      <w:pPr>
        <w:pStyle w:val="ScreenImageCaption"/>
        <w:spacing w:after="0" w:line="240" w:lineRule="auto"/>
        <w:rPr>
          <w:rFonts w:ascii="Arial" w:hAnsi="Arial" w:cs="Arial"/>
          <w:color w:val="000000"/>
        </w:rPr>
      </w:pPr>
      <w:r>
        <w:rPr>
          <w:noProof/>
          <w:lang w:val="en-ZA" w:eastAsia="en-ZA"/>
        </w:rPr>
        <w:drawing>
          <wp:inline distT="0" distB="0" distL="0" distR="0">
            <wp:extent cx="6553200" cy="16383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0" cy="1638300"/>
                    </a:xfrm>
                    <a:prstGeom prst="rect">
                      <a:avLst/>
                    </a:prstGeom>
                    <a:noFill/>
                    <a:ln w="19050" cmpd="sng">
                      <a:solidFill>
                        <a:srgbClr val="C00000"/>
                      </a:solidFill>
                      <a:miter lim="800000"/>
                      <a:headEnd/>
                      <a:tailEnd/>
                    </a:ln>
                    <a:effectLst/>
                  </pic:spPr>
                </pic:pic>
              </a:graphicData>
            </a:graphic>
          </wp:inline>
        </w:drawing>
      </w:r>
    </w:p>
    <w:p w:rsidR="00C92170" w:rsidRDefault="00C92170" w:rsidP="00C92170">
      <w:pPr>
        <w:pStyle w:val="ScreenImageCaption"/>
        <w:spacing w:after="0" w:line="240" w:lineRule="auto"/>
        <w:rPr>
          <w:rFonts w:ascii="Arial" w:hAnsi="Arial" w:cs="Arial"/>
          <w:color w:val="000000"/>
        </w:rPr>
      </w:pPr>
      <w:r>
        <w:rPr>
          <w:rFonts w:ascii="Arial" w:hAnsi="Arial" w:cs="Arial"/>
          <w:color w:val="000000"/>
        </w:rPr>
        <w:t>Figure 5</w:t>
      </w:r>
    </w:p>
    <w:p w:rsidR="00091D85" w:rsidRPr="002256ED" w:rsidRDefault="00091D85" w:rsidP="00C92170">
      <w:pPr>
        <w:pStyle w:val="ScreenImageCaption"/>
        <w:spacing w:after="0" w:line="240" w:lineRule="auto"/>
        <w:rPr>
          <w:rFonts w:ascii="Arial" w:hAnsi="Arial" w:cs="Arial"/>
          <w:color w:val="000000"/>
          <w:sz w:val="8"/>
          <w:szCs w:val="8"/>
        </w:rPr>
      </w:pPr>
    </w:p>
    <w:p w:rsidR="00D3078F" w:rsidRDefault="00BA699D" w:rsidP="00422C34">
      <w:pPr>
        <w:pStyle w:val="ListParagraph"/>
        <w:numPr>
          <w:ilvl w:val="0"/>
          <w:numId w:val="29"/>
        </w:numPr>
        <w:autoSpaceDE w:val="0"/>
        <w:autoSpaceDN w:val="0"/>
        <w:adjustRightInd w:val="0"/>
        <w:spacing w:line="360" w:lineRule="auto"/>
        <w:ind w:left="714" w:hanging="357"/>
        <w:jc w:val="both"/>
        <w:rPr>
          <w:rFonts w:ascii="Arial" w:hAnsi="Arial" w:cs="Arial"/>
          <w:sz w:val="20"/>
          <w:szCs w:val="20"/>
        </w:rPr>
      </w:pPr>
      <w:r>
        <w:rPr>
          <w:rFonts w:ascii="Arial" w:hAnsi="Arial" w:cs="Arial"/>
          <w:sz w:val="20"/>
          <w:szCs w:val="20"/>
        </w:rPr>
        <w:t>T</w:t>
      </w:r>
      <w:r w:rsidR="00D3078F">
        <w:rPr>
          <w:rFonts w:ascii="Arial" w:hAnsi="Arial" w:cs="Arial"/>
          <w:sz w:val="20"/>
          <w:szCs w:val="20"/>
        </w:rPr>
        <w:t xml:space="preserve">he </w:t>
      </w:r>
      <w:r w:rsidR="00D3078F" w:rsidRPr="0027146C">
        <w:rPr>
          <w:rFonts w:ascii="Arial" w:hAnsi="Arial" w:cs="Arial"/>
          <w:b/>
          <w:sz w:val="20"/>
          <w:szCs w:val="20"/>
        </w:rPr>
        <w:t>Expense</w:t>
      </w:r>
      <w:r w:rsidR="00D3078F" w:rsidRPr="0027146C">
        <w:rPr>
          <w:rFonts w:ascii="Arial" w:hAnsi="Arial" w:cs="Arial"/>
          <w:sz w:val="20"/>
          <w:szCs w:val="20"/>
        </w:rPr>
        <w:t xml:space="preserve"> section</w:t>
      </w:r>
      <w:r w:rsidR="00D3078F">
        <w:rPr>
          <w:rFonts w:ascii="Arial" w:hAnsi="Arial" w:cs="Arial"/>
          <w:sz w:val="20"/>
          <w:szCs w:val="20"/>
        </w:rPr>
        <w:t xml:space="preserve"> will be visible to complete</w:t>
      </w:r>
      <w:r>
        <w:rPr>
          <w:rFonts w:ascii="Arial" w:hAnsi="Arial" w:cs="Arial"/>
          <w:sz w:val="20"/>
          <w:szCs w:val="20"/>
        </w:rPr>
        <w:t xml:space="preserve"> </w:t>
      </w:r>
      <w:r w:rsidR="00091D85">
        <w:rPr>
          <w:rFonts w:ascii="Arial" w:hAnsi="Arial" w:cs="Arial"/>
          <w:sz w:val="20"/>
          <w:szCs w:val="20"/>
        </w:rPr>
        <w:t xml:space="preserve">while </w:t>
      </w:r>
      <w:r>
        <w:rPr>
          <w:rFonts w:ascii="Arial" w:hAnsi="Arial" w:cs="Arial"/>
          <w:sz w:val="20"/>
          <w:szCs w:val="20"/>
        </w:rPr>
        <w:t xml:space="preserve">the </w:t>
      </w:r>
      <w:r>
        <w:rPr>
          <w:rFonts w:ascii="Arial" w:hAnsi="Arial" w:cs="Arial"/>
          <w:b/>
          <w:sz w:val="20"/>
          <w:szCs w:val="20"/>
        </w:rPr>
        <w:t xml:space="preserve">Income </w:t>
      </w:r>
      <w:r>
        <w:rPr>
          <w:rFonts w:ascii="Arial" w:hAnsi="Arial" w:cs="Arial"/>
          <w:sz w:val="20"/>
          <w:szCs w:val="20"/>
        </w:rPr>
        <w:t>section</w:t>
      </w:r>
      <w:r w:rsidR="00091D85">
        <w:rPr>
          <w:rFonts w:ascii="Arial" w:hAnsi="Arial" w:cs="Arial"/>
          <w:sz w:val="20"/>
          <w:szCs w:val="20"/>
        </w:rPr>
        <w:t xml:space="preserve"> </w:t>
      </w:r>
      <w:r>
        <w:rPr>
          <w:rFonts w:ascii="Arial" w:hAnsi="Arial" w:cs="Arial"/>
          <w:sz w:val="20"/>
          <w:szCs w:val="20"/>
        </w:rPr>
        <w:t>will be com</w:t>
      </w:r>
      <w:r w:rsidR="00CB66D1">
        <w:rPr>
          <w:rFonts w:ascii="Arial" w:hAnsi="Arial" w:cs="Arial"/>
          <w:sz w:val="20"/>
          <w:szCs w:val="20"/>
        </w:rPr>
        <w:t>pleted by the Financial Support Services</w:t>
      </w:r>
      <w:r w:rsidR="00D3078F">
        <w:rPr>
          <w:rFonts w:ascii="Arial" w:hAnsi="Arial" w:cs="Arial"/>
          <w:sz w:val="20"/>
          <w:szCs w:val="20"/>
        </w:rPr>
        <w:t>. The expenditure for the service will be debited.</w:t>
      </w:r>
    </w:p>
    <w:p w:rsidR="00D3078F" w:rsidRDefault="00D3078F" w:rsidP="00422C34">
      <w:pPr>
        <w:pStyle w:val="ListParagraph"/>
        <w:numPr>
          <w:ilvl w:val="0"/>
          <w:numId w:val="29"/>
        </w:numPr>
        <w:autoSpaceDE w:val="0"/>
        <w:autoSpaceDN w:val="0"/>
        <w:adjustRightInd w:val="0"/>
        <w:spacing w:line="360" w:lineRule="auto"/>
        <w:ind w:left="714" w:hanging="357"/>
        <w:jc w:val="both"/>
        <w:rPr>
          <w:rFonts w:ascii="Arial" w:hAnsi="Arial" w:cs="Arial"/>
          <w:sz w:val="20"/>
          <w:szCs w:val="20"/>
        </w:rPr>
      </w:pPr>
      <w:r>
        <w:rPr>
          <w:rFonts w:ascii="Arial" w:hAnsi="Arial" w:cs="Arial"/>
          <w:sz w:val="20"/>
          <w:szCs w:val="20"/>
        </w:rPr>
        <w:lastRenderedPageBreak/>
        <w:t>In the case of the Bursary Transfer transaction you must specify the amount as the exact bursary amount that will be paid to the student.</w:t>
      </w: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C92170" w:rsidRPr="00A568AD" w:rsidTr="00DC5416">
        <w:trPr>
          <w:cantSplit/>
          <w:trHeight w:val="430"/>
        </w:trPr>
        <w:tc>
          <w:tcPr>
            <w:tcW w:w="454" w:type="dxa"/>
            <w:vAlign w:val="center"/>
          </w:tcPr>
          <w:p w:rsidR="00C92170" w:rsidRPr="00A568AD" w:rsidRDefault="00C92170" w:rsidP="00DC5416">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Pr>
          <w:p w:rsidR="00C92170" w:rsidRPr="00B654ED" w:rsidRDefault="00C92170" w:rsidP="00C92170">
            <w:pPr>
              <w:pStyle w:val="BodyText"/>
              <w:spacing w:before="100" w:after="0" w:line="360" w:lineRule="auto"/>
              <w:rPr>
                <w:rFonts w:ascii="Arial" w:hAnsi="Arial" w:cs="Arial"/>
                <w:color w:val="000000"/>
              </w:rPr>
            </w:pPr>
            <w:r>
              <w:rPr>
                <w:rFonts w:ascii="Arial" w:eastAsia="Arial" w:hAnsi="Arial" w:cs="Arial"/>
                <w:color w:val="000000"/>
              </w:rPr>
              <w:t xml:space="preserve">Complete the </w:t>
            </w:r>
            <w:r w:rsidRPr="00C92170">
              <w:rPr>
                <w:rFonts w:ascii="Arial" w:eastAsia="Arial" w:hAnsi="Arial" w:cs="Arial"/>
                <w:b/>
                <w:color w:val="0000FF"/>
              </w:rPr>
              <w:t>Chart</w:t>
            </w:r>
            <w:r>
              <w:rPr>
                <w:rFonts w:ascii="Arial" w:eastAsia="Arial" w:hAnsi="Arial" w:cs="Arial"/>
                <w:color w:val="000000"/>
              </w:rPr>
              <w:t xml:space="preserve">, </w:t>
            </w:r>
            <w:r w:rsidRPr="00C92170">
              <w:rPr>
                <w:rFonts w:ascii="Arial" w:eastAsia="Arial" w:hAnsi="Arial" w:cs="Arial"/>
                <w:b/>
                <w:color w:val="0000FF"/>
              </w:rPr>
              <w:t xml:space="preserve">Account </w:t>
            </w:r>
            <w:r>
              <w:rPr>
                <w:rFonts w:ascii="Arial" w:eastAsia="Arial" w:hAnsi="Arial" w:cs="Arial"/>
                <w:color w:val="000000"/>
              </w:rPr>
              <w:t xml:space="preserve">&amp; </w:t>
            </w:r>
            <w:r w:rsidRPr="00C92170">
              <w:rPr>
                <w:rFonts w:ascii="Arial" w:eastAsia="Arial" w:hAnsi="Arial" w:cs="Arial"/>
                <w:b/>
                <w:color w:val="0000FF"/>
              </w:rPr>
              <w:t>Object</w:t>
            </w:r>
            <w:r>
              <w:rPr>
                <w:rFonts w:ascii="Arial" w:eastAsia="Arial" w:hAnsi="Arial" w:cs="Arial"/>
                <w:color w:val="000000"/>
              </w:rPr>
              <w:t xml:space="preserve"> combination</w:t>
            </w:r>
            <w:r w:rsidR="00121ED5">
              <w:rPr>
                <w:rFonts w:ascii="Arial" w:eastAsia="Arial" w:hAnsi="Arial" w:cs="Arial"/>
                <w:color w:val="000000"/>
              </w:rPr>
              <w:t xml:space="preserve"> in the </w:t>
            </w:r>
            <w:r w:rsidR="00121ED5" w:rsidRPr="00121ED5">
              <w:rPr>
                <w:rFonts w:ascii="Arial" w:eastAsia="Arial" w:hAnsi="Arial" w:cs="Arial"/>
                <w:b/>
                <w:color w:val="000000"/>
              </w:rPr>
              <w:t>Expense</w:t>
            </w:r>
            <w:r w:rsidR="00121ED5">
              <w:rPr>
                <w:rFonts w:ascii="Arial" w:eastAsia="Arial" w:hAnsi="Arial" w:cs="Arial"/>
                <w:color w:val="000000"/>
              </w:rPr>
              <w:t xml:space="preserve"> section.  The </w:t>
            </w:r>
            <w:r w:rsidR="00121ED5" w:rsidRPr="00170938">
              <w:rPr>
                <w:rFonts w:ascii="Arial" w:eastAsia="Arial" w:hAnsi="Arial" w:cs="Arial"/>
                <w:b/>
                <w:color w:val="000000"/>
              </w:rPr>
              <w:t xml:space="preserve">Income </w:t>
            </w:r>
            <w:r w:rsidR="00121ED5">
              <w:rPr>
                <w:rFonts w:ascii="Arial" w:eastAsia="Arial" w:hAnsi="Arial" w:cs="Arial"/>
                <w:color w:val="000000"/>
              </w:rPr>
              <w:t>section will be com</w:t>
            </w:r>
            <w:r w:rsidR="00CB66D1">
              <w:rPr>
                <w:rFonts w:ascii="Arial" w:eastAsia="Arial" w:hAnsi="Arial" w:cs="Arial"/>
                <w:color w:val="000000"/>
              </w:rPr>
              <w:t>pleted by the Financial Support Services</w:t>
            </w:r>
            <w:r w:rsidR="00121ED5">
              <w:rPr>
                <w:rFonts w:ascii="Arial" w:eastAsia="Arial" w:hAnsi="Arial" w:cs="Arial"/>
                <w:color w:val="000000"/>
              </w:rPr>
              <w:t>.</w:t>
            </w:r>
          </w:p>
        </w:tc>
      </w:tr>
      <w:tr w:rsidR="00C92170" w:rsidRPr="00A568AD" w:rsidTr="00AC5F96">
        <w:trPr>
          <w:cantSplit/>
          <w:trHeight w:val="430"/>
        </w:trPr>
        <w:tc>
          <w:tcPr>
            <w:tcW w:w="454" w:type="dxa"/>
            <w:vAlign w:val="bottom"/>
          </w:tcPr>
          <w:p w:rsidR="00C92170" w:rsidRPr="00A568AD" w:rsidRDefault="00C92170" w:rsidP="00AC5F96">
            <w:pPr>
              <w:pStyle w:val="BodyText"/>
              <w:spacing w:before="120" w:after="0" w:line="360" w:lineRule="auto"/>
              <w:rPr>
                <w:rFonts w:ascii="Arial" w:hAnsi="Arial" w:cs="Arial"/>
                <w:color w:val="000000"/>
              </w:rPr>
            </w:pPr>
            <w:r>
              <w:rPr>
                <w:rFonts w:ascii="Arial" w:hAnsi="Arial" w:cs="Arial"/>
                <w:color w:val="000000"/>
              </w:rPr>
              <w:t>2.</w:t>
            </w:r>
          </w:p>
        </w:tc>
        <w:tc>
          <w:tcPr>
            <w:tcW w:w="9921" w:type="dxa"/>
          </w:tcPr>
          <w:p w:rsidR="00C92170" w:rsidRPr="00B654ED" w:rsidRDefault="00121ED5" w:rsidP="00121ED5">
            <w:pPr>
              <w:pStyle w:val="BodyText"/>
              <w:spacing w:before="100" w:after="0" w:line="360" w:lineRule="auto"/>
              <w:rPr>
                <w:rFonts w:ascii="Arial" w:hAnsi="Arial" w:cs="Arial"/>
                <w:color w:val="000000"/>
              </w:rPr>
            </w:pPr>
            <w:r>
              <w:rPr>
                <w:rFonts w:ascii="Arial" w:hAnsi="Arial" w:cs="Arial"/>
                <w:color w:val="000000"/>
              </w:rPr>
              <w:t xml:space="preserve">Type the </w:t>
            </w:r>
            <w:r w:rsidRPr="00121ED5">
              <w:rPr>
                <w:rFonts w:ascii="Arial" w:hAnsi="Arial" w:cs="Arial"/>
                <w:b/>
                <w:color w:val="000000"/>
                <w:u w:val="single"/>
              </w:rPr>
              <w:t>exact bursary amount</w:t>
            </w:r>
            <w:r>
              <w:rPr>
                <w:rFonts w:ascii="Arial" w:hAnsi="Arial" w:cs="Arial"/>
                <w:color w:val="000000"/>
              </w:rPr>
              <w:t xml:space="preserve"> in the </w:t>
            </w:r>
            <w:r w:rsidRPr="00121ED5">
              <w:rPr>
                <w:rFonts w:ascii="Arial" w:hAnsi="Arial" w:cs="Arial"/>
                <w:b/>
                <w:color w:val="0000FF"/>
              </w:rPr>
              <w:t>Amount</w:t>
            </w:r>
            <w:r w:rsidR="00170938">
              <w:rPr>
                <w:rFonts w:ascii="Arial" w:hAnsi="Arial" w:cs="Arial"/>
                <w:color w:val="000000"/>
              </w:rPr>
              <w:t xml:space="preserve"> field</w:t>
            </w:r>
            <w:r>
              <w:rPr>
                <w:rFonts w:ascii="Arial" w:hAnsi="Arial" w:cs="Arial"/>
                <w:color w:val="000000"/>
              </w:rPr>
              <w:t>.</w:t>
            </w:r>
          </w:p>
        </w:tc>
      </w:tr>
      <w:tr w:rsidR="00C92170" w:rsidRPr="00A568AD" w:rsidTr="00AC5F96">
        <w:trPr>
          <w:cantSplit/>
          <w:trHeight w:val="430"/>
        </w:trPr>
        <w:tc>
          <w:tcPr>
            <w:tcW w:w="454" w:type="dxa"/>
            <w:vAlign w:val="center"/>
          </w:tcPr>
          <w:p w:rsidR="00C92170" w:rsidRDefault="00C92170" w:rsidP="00AC5F96">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C92170" w:rsidRPr="00B654ED" w:rsidRDefault="00121ED5" w:rsidP="00170938">
            <w:pPr>
              <w:pStyle w:val="BodyText"/>
              <w:spacing w:before="100" w:after="0" w:line="360" w:lineRule="auto"/>
              <w:rPr>
                <w:rFonts w:ascii="Arial" w:hAnsi="Arial" w:cs="Arial"/>
                <w:color w:val="000000"/>
              </w:rPr>
            </w:pPr>
            <w:r>
              <w:rPr>
                <w:rFonts w:ascii="Arial" w:eastAsia="Arial" w:hAnsi="Arial" w:cs="Arial"/>
              </w:rPr>
              <w:t>Type a descriptive explanation</w:t>
            </w:r>
            <w:r w:rsidR="00DC5416">
              <w:rPr>
                <w:rFonts w:ascii="Arial" w:eastAsia="Arial" w:hAnsi="Arial" w:cs="Arial"/>
              </w:rPr>
              <w:t xml:space="preserve"> </w:t>
            </w:r>
            <w:r w:rsidR="00170938">
              <w:rPr>
                <w:rFonts w:ascii="Arial" w:eastAsia="Arial" w:hAnsi="Arial" w:cs="Arial"/>
              </w:rPr>
              <w:t xml:space="preserve">in the </w:t>
            </w:r>
            <w:r w:rsidR="00170938" w:rsidRPr="00170938">
              <w:rPr>
                <w:rFonts w:ascii="Arial" w:eastAsia="Arial" w:hAnsi="Arial" w:cs="Arial"/>
                <w:b/>
                <w:color w:val="0000FF"/>
              </w:rPr>
              <w:t>Line Description</w:t>
            </w:r>
            <w:r w:rsidR="00170938">
              <w:rPr>
                <w:rFonts w:ascii="Arial" w:eastAsia="Arial" w:hAnsi="Arial" w:cs="Arial"/>
              </w:rPr>
              <w:t xml:space="preserve"> field </w:t>
            </w:r>
            <w:r w:rsidR="00DC5416">
              <w:rPr>
                <w:rFonts w:ascii="Arial" w:eastAsia="Arial" w:hAnsi="Arial" w:cs="Arial"/>
              </w:rPr>
              <w:t xml:space="preserve">that </w:t>
            </w:r>
            <w:r w:rsidR="00170938">
              <w:rPr>
                <w:rFonts w:ascii="Arial" w:eastAsia="Arial" w:hAnsi="Arial" w:cs="Arial"/>
              </w:rPr>
              <w:t>includes the student number etc</w:t>
            </w:r>
            <w:r>
              <w:rPr>
                <w:rFonts w:ascii="Arial" w:eastAsia="Arial" w:hAnsi="Arial" w:cs="Arial"/>
              </w:rPr>
              <w:t>.</w:t>
            </w:r>
          </w:p>
        </w:tc>
      </w:tr>
      <w:tr w:rsidR="00C92170" w:rsidRPr="00A568AD" w:rsidTr="00AC5F96">
        <w:trPr>
          <w:cantSplit/>
          <w:trHeight w:val="430"/>
        </w:trPr>
        <w:tc>
          <w:tcPr>
            <w:tcW w:w="454" w:type="dxa"/>
            <w:vAlign w:val="bottom"/>
          </w:tcPr>
          <w:p w:rsidR="00C92170" w:rsidRDefault="00C92170" w:rsidP="00AC5F96">
            <w:pPr>
              <w:pStyle w:val="BodyText"/>
              <w:spacing w:before="120" w:after="0" w:line="360" w:lineRule="auto"/>
              <w:rPr>
                <w:rFonts w:ascii="Arial" w:hAnsi="Arial" w:cs="Arial"/>
                <w:color w:val="000000"/>
              </w:rPr>
            </w:pPr>
            <w:r>
              <w:rPr>
                <w:rFonts w:ascii="Arial" w:hAnsi="Arial" w:cs="Arial"/>
                <w:color w:val="000000"/>
              </w:rPr>
              <w:t>4.</w:t>
            </w:r>
          </w:p>
        </w:tc>
        <w:tc>
          <w:tcPr>
            <w:tcW w:w="9921" w:type="dxa"/>
          </w:tcPr>
          <w:p w:rsidR="00C92170" w:rsidRPr="00B654ED" w:rsidRDefault="00C92170" w:rsidP="00121ED5">
            <w:pPr>
              <w:pStyle w:val="BodyText"/>
              <w:spacing w:before="100" w:after="0" w:line="360" w:lineRule="auto"/>
              <w:rPr>
                <w:rFonts w:ascii="Arial" w:hAnsi="Arial" w:cs="Arial"/>
                <w:color w:val="000000"/>
              </w:rPr>
            </w:pPr>
            <w:r>
              <w:rPr>
                <w:rFonts w:ascii="Arial" w:eastAsia="Arial" w:hAnsi="Arial" w:cs="Arial"/>
              </w:rPr>
              <w:t xml:space="preserve">Click on </w:t>
            </w:r>
            <w:r w:rsidR="00BD7554">
              <w:rPr>
                <w:rFonts w:ascii="Arial" w:eastAsia="Calibri" w:hAnsi="Arial" w:cs="Arial"/>
                <w:noProof/>
                <w:spacing w:val="0"/>
                <w:lang w:val="en-ZA" w:eastAsia="en-ZA"/>
              </w:rPr>
              <w:drawing>
                <wp:inline distT="0" distB="0" distL="0" distR="0">
                  <wp:extent cx="361950" cy="180975"/>
                  <wp:effectExtent l="0" t="0" r="0" b="9525"/>
                  <wp:docPr id="8" name="Picture 8" descr="tinybutto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nybutton-ad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B654ED">
              <w:rPr>
                <w:rFonts w:ascii="Arial" w:eastAsia="Arial" w:hAnsi="Arial" w:cs="Arial"/>
                <w:color w:val="000000"/>
              </w:rPr>
              <w:t xml:space="preserve"> </w:t>
            </w:r>
          </w:p>
        </w:tc>
      </w:tr>
    </w:tbl>
    <w:p w:rsidR="00901358" w:rsidRPr="00E40008" w:rsidRDefault="00901358" w:rsidP="00901358">
      <w:pPr>
        <w:pStyle w:val="BodyText"/>
        <w:spacing w:before="0" w:after="0"/>
        <w:rPr>
          <w:rFonts w:ascii="Arial" w:hAnsi="Arial" w:cs="Arial"/>
          <w:color w:val="000000"/>
          <w:sz w:val="12"/>
          <w:szCs w:val="12"/>
        </w:rPr>
      </w:pPr>
    </w:p>
    <w:p w:rsidR="00E40008" w:rsidRPr="00E23721" w:rsidRDefault="009A20E8" w:rsidP="009A20E8">
      <w:p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t>3.3</w:t>
      </w:r>
      <w:r>
        <w:rPr>
          <w:rFonts w:ascii="Arial" w:hAnsi="Arial" w:cs="Arial"/>
          <w:b/>
          <w:bCs/>
          <w:iCs/>
          <w:color w:val="000000"/>
          <w:spacing w:val="0"/>
          <w:sz w:val="22"/>
          <w:szCs w:val="22"/>
        </w:rPr>
        <w:tab/>
      </w:r>
      <w:r w:rsidR="00E40008" w:rsidRPr="00E23721">
        <w:rPr>
          <w:rFonts w:ascii="Arial" w:hAnsi="Arial" w:cs="Arial"/>
          <w:b/>
          <w:bCs/>
          <w:iCs/>
          <w:color w:val="000000"/>
          <w:spacing w:val="0"/>
          <w:sz w:val="22"/>
          <w:szCs w:val="22"/>
        </w:rPr>
        <w:t>Notes and Attachments Tab</w:t>
      </w:r>
    </w:p>
    <w:p w:rsidR="00E40008" w:rsidRPr="00F962C2" w:rsidRDefault="00E40008" w:rsidP="00E40008">
      <w:pPr>
        <w:autoSpaceDE w:val="0"/>
        <w:autoSpaceDN w:val="0"/>
        <w:adjustRightInd w:val="0"/>
        <w:spacing w:line="240" w:lineRule="auto"/>
        <w:rPr>
          <w:rFonts w:ascii="Arial" w:hAnsi="Arial" w:cs="Arial"/>
          <w:b/>
          <w:bCs/>
          <w:iCs/>
          <w:color w:val="000000"/>
          <w:spacing w:val="0"/>
          <w:sz w:val="12"/>
          <w:szCs w:val="12"/>
        </w:rPr>
      </w:pPr>
    </w:p>
    <w:p w:rsidR="00E40008" w:rsidRDefault="00BD7554" w:rsidP="00E40008">
      <w:pPr>
        <w:autoSpaceDE w:val="0"/>
        <w:autoSpaceDN w:val="0"/>
        <w:adjustRightInd w:val="0"/>
        <w:spacing w:line="240" w:lineRule="auto"/>
        <w:rPr>
          <w:noProof/>
          <w:lang w:val="en-ZA" w:eastAsia="en-ZA"/>
        </w:rPr>
      </w:pPr>
      <w:r>
        <w:rPr>
          <w:noProof/>
          <w:lang w:val="en-ZA" w:eastAsia="en-ZA"/>
        </w:rPr>
        <w:drawing>
          <wp:inline distT="0" distB="0" distL="0" distR="0">
            <wp:extent cx="6591300" cy="7715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300" cy="771525"/>
                    </a:xfrm>
                    <a:prstGeom prst="rect">
                      <a:avLst/>
                    </a:prstGeom>
                    <a:noFill/>
                    <a:ln w="19050" cmpd="sng">
                      <a:solidFill>
                        <a:srgbClr val="C00000"/>
                      </a:solidFill>
                      <a:miter lim="800000"/>
                      <a:headEnd/>
                      <a:tailEnd/>
                    </a:ln>
                    <a:effectLst/>
                  </pic:spPr>
                </pic:pic>
              </a:graphicData>
            </a:graphic>
          </wp:inline>
        </w:drawing>
      </w:r>
    </w:p>
    <w:p w:rsidR="00E40008" w:rsidRPr="00EF78FB" w:rsidRDefault="00E40008" w:rsidP="00E40008">
      <w:pPr>
        <w:pStyle w:val="ScreenImageCaption"/>
        <w:spacing w:before="0" w:after="0" w:line="240" w:lineRule="auto"/>
        <w:rPr>
          <w:rFonts w:ascii="Arial" w:hAnsi="Arial" w:cs="Arial"/>
          <w:color w:val="000000"/>
          <w:sz w:val="12"/>
          <w:szCs w:val="12"/>
        </w:rPr>
      </w:pPr>
    </w:p>
    <w:p w:rsidR="00E40008" w:rsidRDefault="00E40008" w:rsidP="00E40008">
      <w:pPr>
        <w:pStyle w:val="ScreenImageCaption"/>
        <w:spacing w:before="0" w:after="0" w:line="240" w:lineRule="auto"/>
        <w:rPr>
          <w:rFonts w:ascii="Arial" w:hAnsi="Arial" w:cs="Arial"/>
          <w:color w:val="000000"/>
        </w:rPr>
      </w:pPr>
      <w:r w:rsidRPr="00A568AD">
        <w:rPr>
          <w:rFonts w:ascii="Arial" w:hAnsi="Arial" w:cs="Arial"/>
          <w:color w:val="000000"/>
        </w:rPr>
        <w:t>Figure</w:t>
      </w:r>
      <w:r>
        <w:rPr>
          <w:rFonts w:ascii="Arial" w:hAnsi="Arial" w:cs="Arial"/>
          <w:color w:val="000000"/>
        </w:rPr>
        <w:t xml:space="preserve"> </w:t>
      </w:r>
      <w:r w:rsidR="001D7C38">
        <w:rPr>
          <w:rFonts w:ascii="Arial" w:hAnsi="Arial" w:cs="Arial"/>
          <w:color w:val="000000"/>
        </w:rPr>
        <w:t>6</w:t>
      </w:r>
    </w:p>
    <w:p w:rsidR="00E40008" w:rsidRDefault="00E40008" w:rsidP="00E40008">
      <w:pPr>
        <w:pStyle w:val="ScreenImageCaption"/>
        <w:spacing w:before="0" w:after="0" w:line="240" w:lineRule="auto"/>
        <w:rPr>
          <w:rFonts w:ascii="Arial" w:hAnsi="Arial" w:cs="Arial"/>
          <w:color w:val="000000"/>
          <w:sz w:val="12"/>
          <w:szCs w:val="12"/>
        </w:rPr>
      </w:pPr>
    </w:p>
    <w:p w:rsidR="00E40008" w:rsidRPr="00B907B5" w:rsidRDefault="00E40008" w:rsidP="00E40008">
      <w:pPr>
        <w:pStyle w:val="ScreenImageCaption"/>
        <w:spacing w:before="0" w:after="0" w:line="240" w:lineRule="auto"/>
        <w:rPr>
          <w:rFonts w:ascii="Arial" w:hAnsi="Arial" w:cs="Arial"/>
          <w:color w:val="000000"/>
          <w:sz w:val="12"/>
          <w:szCs w:val="12"/>
        </w:rPr>
      </w:pPr>
    </w:p>
    <w:p w:rsidR="00E40008" w:rsidRDefault="00E40008" w:rsidP="00E40008">
      <w:pPr>
        <w:pStyle w:val="ListParagraph"/>
        <w:numPr>
          <w:ilvl w:val="0"/>
          <w:numId w:val="32"/>
        </w:numPr>
        <w:autoSpaceDE w:val="0"/>
        <w:autoSpaceDN w:val="0"/>
        <w:adjustRightInd w:val="0"/>
        <w:spacing w:after="0" w:line="360" w:lineRule="auto"/>
        <w:rPr>
          <w:rFonts w:ascii="Arial" w:hAnsi="Arial" w:cs="Arial"/>
          <w:color w:val="000000"/>
          <w:sz w:val="20"/>
          <w:szCs w:val="20"/>
        </w:rPr>
      </w:pPr>
      <w:r w:rsidRPr="002609B0">
        <w:rPr>
          <w:rFonts w:ascii="Arial" w:hAnsi="Arial" w:cs="Arial"/>
          <w:color w:val="000000"/>
          <w:sz w:val="20"/>
          <w:szCs w:val="20"/>
        </w:rPr>
        <w:t>In this tab you are required to add notes and attachments as supporting documents to the transaction.</w:t>
      </w:r>
    </w:p>
    <w:p w:rsidR="00E40008" w:rsidRPr="00E40008" w:rsidRDefault="00E40008" w:rsidP="00E40008">
      <w:pPr>
        <w:pStyle w:val="ListParagraph"/>
        <w:autoSpaceDE w:val="0"/>
        <w:autoSpaceDN w:val="0"/>
        <w:adjustRightInd w:val="0"/>
        <w:spacing w:after="0" w:line="360" w:lineRule="auto"/>
        <w:ind w:left="360"/>
        <w:rPr>
          <w:rFonts w:ascii="Arial" w:hAnsi="Arial" w:cs="Arial"/>
          <w:color w:val="000000"/>
          <w:sz w:val="12"/>
          <w:szCs w:val="12"/>
        </w:rPr>
      </w:pPr>
    </w:p>
    <w:p w:rsidR="00154A9D" w:rsidRDefault="009A20E8" w:rsidP="009A20E8">
      <w:p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t>3.4</w:t>
      </w:r>
      <w:r>
        <w:rPr>
          <w:rFonts w:ascii="Arial" w:hAnsi="Arial" w:cs="Arial"/>
          <w:b/>
          <w:bCs/>
          <w:iCs/>
          <w:color w:val="000000"/>
          <w:spacing w:val="0"/>
          <w:sz w:val="22"/>
          <w:szCs w:val="22"/>
        </w:rPr>
        <w:tab/>
      </w:r>
      <w:r w:rsidR="00154A9D">
        <w:rPr>
          <w:rFonts w:ascii="Arial" w:hAnsi="Arial" w:cs="Arial"/>
          <w:b/>
          <w:bCs/>
          <w:iCs/>
          <w:color w:val="000000"/>
          <w:spacing w:val="0"/>
          <w:sz w:val="22"/>
          <w:szCs w:val="22"/>
        </w:rPr>
        <w:t>Ad Hoc Recipients Tab</w:t>
      </w:r>
    </w:p>
    <w:p w:rsidR="00154A9D" w:rsidRDefault="00154A9D" w:rsidP="00901358">
      <w:pPr>
        <w:pStyle w:val="BodyText"/>
        <w:spacing w:before="0" w:after="0"/>
        <w:rPr>
          <w:rFonts w:ascii="Arial" w:hAnsi="Arial" w:cs="Arial"/>
          <w:color w:val="000000"/>
        </w:rPr>
      </w:pPr>
    </w:p>
    <w:p w:rsidR="00901358" w:rsidRDefault="00BD7554" w:rsidP="00901358">
      <w:pPr>
        <w:pStyle w:val="BodyText"/>
        <w:spacing w:before="0" w:after="0"/>
        <w:rPr>
          <w:rFonts w:ascii="Arial" w:hAnsi="Arial" w:cs="Arial"/>
          <w:color w:val="000000"/>
        </w:rPr>
      </w:pPr>
      <w:r>
        <w:rPr>
          <w:noProof/>
          <w:lang w:val="en-ZA" w:eastAsia="en-ZA"/>
        </w:rPr>
        <w:drawing>
          <wp:inline distT="0" distB="0" distL="0" distR="0">
            <wp:extent cx="6562725" cy="1162050"/>
            <wp:effectExtent l="19050" t="19050" r="28575" b="190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2725" cy="1162050"/>
                    </a:xfrm>
                    <a:prstGeom prst="rect">
                      <a:avLst/>
                    </a:prstGeom>
                    <a:noFill/>
                    <a:ln w="19050" cmpd="sng">
                      <a:solidFill>
                        <a:srgbClr val="C00000"/>
                      </a:solidFill>
                      <a:miter lim="800000"/>
                      <a:headEnd/>
                      <a:tailEnd/>
                    </a:ln>
                    <a:effectLst/>
                  </pic:spPr>
                </pic:pic>
              </a:graphicData>
            </a:graphic>
          </wp:inline>
        </w:drawing>
      </w:r>
    </w:p>
    <w:p w:rsidR="00901358" w:rsidRDefault="009F20D0" w:rsidP="00901358">
      <w:pPr>
        <w:pStyle w:val="ScreenImageCaption"/>
        <w:spacing w:after="0" w:line="240" w:lineRule="auto"/>
        <w:rPr>
          <w:rFonts w:ascii="Arial" w:hAnsi="Arial" w:cs="Arial"/>
          <w:color w:val="000000"/>
        </w:rPr>
      </w:pPr>
      <w:r>
        <w:rPr>
          <w:rFonts w:ascii="Arial" w:hAnsi="Arial" w:cs="Arial"/>
          <w:color w:val="000000"/>
        </w:rPr>
        <w:t xml:space="preserve">Figure </w:t>
      </w:r>
      <w:r w:rsidR="001D7C38">
        <w:rPr>
          <w:rFonts w:ascii="Arial" w:hAnsi="Arial" w:cs="Arial"/>
          <w:color w:val="000000"/>
        </w:rPr>
        <w:t>7</w:t>
      </w:r>
    </w:p>
    <w:p w:rsidR="00901358" w:rsidRDefault="00901358" w:rsidP="00901358">
      <w:pPr>
        <w:pStyle w:val="BodyText"/>
        <w:spacing w:before="0" w:after="0"/>
        <w:rPr>
          <w:rFonts w:ascii="Arial" w:hAnsi="Arial" w:cs="Arial"/>
          <w:color w:val="000000"/>
        </w:rPr>
      </w:pPr>
    </w:p>
    <w:p w:rsidR="00CB66D1" w:rsidRDefault="00CB66D1" w:rsidP="00E40008">
      <w:pPr>
        <w:pStyle w:val="ListParagraph"/>
        <w:numPr>
          <w:ilvl w:val="0"/>
          <w:numId w:val="31"/>
        </w:num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With the Bursary Transfer (BBT) you have to </w:t>
      </w:r>
      <w:r w:rsidR="002256ED">
        <w:rPr>
          <w:rFonts w:ascii="Arial" w:hAnsi="Arial" w:cs="Arial"/>
          <w:color w:val="000000"/>
          <w:sz w:val="20"/>
          <w:szCs w:val="20"/>
        </w:rPr>
        <w:t>add a C</w:t>
      </w:r>
      <w:r>
        <w:rPr>
          <w:rFonts w:ascii="Arial" w:hAnsi="Arial" w:cs="Arial"/>
          <w:color w:val="000000"/>
          <w:sz w:val="20"/>
          <w:szCs w:val="20"/>
        </w:rPr>
        <w:t>ompleter.</w:t>
      </w:r>
    </w:p>
    <w:p w:rsidR="00E40008" w:rsidRDefault="00E40008" w:rsidP="00E40008">
      <w:pPr>
        <w:pStyle w:val="ListParagraph"/>
        <w:numPr>
          <w:ilvl w:val="0"/>
          <w:numId w:val="31"/>
        </w:num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Choose the complete action since the person at the Financial Support Service Department will complete the rest of the transaction for you.</w:t>
      </w:r>
    </w:p>
    <w:p w:rsidR="00901358" w:rsidRPr="000B15AF" w:rsidRDefault="00901358" w:rsidP="000B15AF">
      <w:pPr>
        <w:pStyle w:val="BodyText"/>
        <w:spacing w:before="0" w:after="0" w:line="360" w:lineRule="auto"/>
        <w:rPr>
          <w:rFonts w:ascii="Arial" w:hAnsi="Arial" w:cs="Arial"/>
          <w:color w:val="000000"/>
          <w:sz w:val="12"/>
          <w:szCs w:val="12"/>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9F20D0" w:rsidRPr="00A568AD" w:rsidTr="009F20D0">
        <w:trPr>
          <w:cantSplit/>
          <w:trHeight w:val="430"/>
        </w:trPr>
        <w:tc>
          <w:tcPr>
            <w:tcW w:w="454" w:type="dxa"/>
            <w:vAlign w:val="bottom"/>
          </w:tcPr>
          <w:p w:rsidR="009F20D0" w:rsidRPr="00A568AD" w:rsidRDefault="009F20D0" w:rsidP="009F20D0">
            <w:pPr>
              <w:pStyle w:val="BodyText"/>
              <w:spacing w:before="120" w:after="0" w:line="360" w:lineRule="auto"/>
              <w:rPr>
                <w:rFonts w:ascii="Arial" w:hAnsi="Arial" w:cs="Arial"/>
                <w:color w:val="000000"/>
              </w:rPr>
            </w:pPr>
            <w:r w:rsidRPr="00A568AD">
              <w:rPr>
                <w:rFonts w:ascii="Arial" w:hAnsi="Arial" w:cs="Arial"/>
                <w:color w:val="000000"/>
              </w:rPr>
              <w:br w:type="page"/>
              <w:t>1.</w:t>
            </w:r>
          </w:p>
        </w:tc>
        <w:tc>
          <w:tcPr>
            <w:tcW w:w="9921" w:type="dxa"/>
          </w:tcPr>
          <w:p w:rsidR="009F20D0" w:rsidRPr="00B654ED" w:rsidRDefault="009F20D0" w:rsidP="00091D85">
            <w:pPr>
              <w:pStyle w:val="BodyText"/>
              <w:spacing w:before="100" w:after="0" w:line="360" w:lineRule="auto"/>
              <w:rPr>
                <w:rFonts w:ascii="Arial" w:hAnsi="Arial" w:cs="Arial"/>
                <w:color w:val="000000"/>
              </w:rPr>
            </w:pPr>
            <w:r>
              <w:rPr>
                <w:rFonts w:ascii="Arial" w:eastAsia="Arial" w:hAnsi="Arial" w:cs="Arial"/>
                <w:color w:val="000000"/>
              </w:rPr>
              <w:t xml:space="preserve">Click on </w:t>
            </w:r>
            <w:r w:rsidR="00BD7554">
              <w:rPr>
                <w:rFonts w:ascii="Arial" w:eastAsia="Arial" w:hAnsi="Arial" w:cs="Arial"/>
                <w:noProof/>
                <w:color w:val="000000"/>
                <w:lang w:val="en-ZA" w:eastAsia="en-ZA"/>
              </w:rPr>
              <w:drawing>
                <wp:inline distT="0" distB="0" distL="0" distR="0">
                  <wp:extent cx="457200" cy="180975"/>
                  <wp:effectExtent l="0" t="0" r="0" b="9525"/>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091D85">
              <w:rPr>
                <w:rFonts w:ascii="Arial" w:eastAsia="Arial" w:hAnsi="Arial" w:cs="Arial"/>
                <w:noProof/>
                <w:color w:val="000000"/>
                <w:lang w:val="en-ZA" w:eastAsia="en-ZA"/>
              </w:rPr>
              <w:t xml:space="preserve"> </w:t>
            </w:r>
            <w:r>
              <w:rPr>
                <w:rFonts w:ascii="Arial" w:eastAsia="Arial" w:hAnsi="Arial" w:cs="Arial"/>
                <w:noProof/>
                <w:color w:val="000000"/>
                <w:lang w:val="en-ZA" w:eastAsia="en-ZA"/>
              </w:rPr>
              <w:t>next to the Ad Hoc Recipients</w:t>
            </w:r>
            <w:r w:rsidR="00DC5416">
              <w:rPr>
                <w:rFonts w:ascii="Arial" w:eastAsia="Arial" w:hAnsi="Arial" w:cs="Arial"/>
                <w:noProof/>
                <w:color w:val="000000"/>
                <w:lang w:val="en-ZA" w:eastAsia="en-ZA"/>
              </w:rPr>
              <w:t xml:space="preserve"> tab.</w:t>
            </w:r>
          </w:p>
        </w:tc>
      </w:tr>
      <w:tr w:rsidR="009F20D0" w:rsidRPr="00A568AD" w:rsidTr="009F20D0">
        <w:trPr>
          <w:cantSplit/>
          <w:trHeight w:val="430"/>
        </w:trPr>
        <w:tc>
          <w:tcPr>
            <w:tcW w:w="454" w:type="dxa"/>
            <w:vAlign w:val="bottom"/>
          </w:tcPr>
          <w:p w:rsidR="009F20D0" w:rsidRPr="00A568AD" w:rsidRDefault="009F20D0" w:rsidP="009F20D0">
            <w:pPr>
              <w:pStyle w:val="BodyText"/>
              <w:spacing w:before="120" w:after="0" w:line="360" w:lineRule="auto"/>
              <w:rPr>
                <w:rFonts w:ascii="Arial" w:hAnsi="Arial" w:cs="Arial"/>
                <w:color w:val="000000"/>
              </w:rPr>
            </w:pPr>
            <w:r>
              <w:rPr>
                <w:rFonts w:ascii="Arial" w:hAnsi="Arial" w:cs="Arial"/>
                <w:color w:val="000000"/>
              </w:rPr>
              <w:t>2.</w:t>
            </w:r>
          </w:p>
        </w:tc>
        <w:tc>
          <w:tcPr>
            <w:tcW w:w="9921" w:type="dxa"/>
          </w:tcPr>
          <w:p w:rsidR="009F20D0" w:rsidRPr="00B654ED" w:rsidRDefault="009F20D0" w:rsidP="00AC5F96">
            <w:pPr>
              <w:pStyle w:val="BodyText"/>
              <w:spacing w:before="100" w:after="0" w:line="360" w:lineRule="auto"/>
              <w:rPr>
                <w:rFonts w:ascii="Arial" w:hAnsi="Arial" w:cs="Arial"/>
                <w:color w:val="000000"/>
              </w:rPr>
            </w:pPr>
            <w:r>
              <w:rPr>
                <w:rFonts w:ascii="Arial" w:eastAsia="Arial" w:hAnsi="Arial" w:cs="Arial"/>
              </w:rPr>
              <w:t xml:space="preserve">Choose the </w:t>
            </w:r>
            <w:r w:rsidR="00BD7554">
              <w:rPr>
                <w:noProof/>
                <w:lang w:val="en-ZA" w:eastAsia="en-ZA"/>
              </w:rPr>
              <w:drawing>
                <wp:inline distT="0" distB="0" distL="0" distR="0" wp14:anchorId="19B97359">
                  <wp:extent cx="10953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209550"/>
                          </a:xfrm>
                          <a:prstGeom prst="rect">
                            <a:avLst/>
                          </a:prstGeom>
                          <a:noFill/>
                          <a:ln>
                            <a:noFill/>
                          </a:ln>
                        </pic:spPr>
                      </pic:pic>
                    </a:graphicData>
                  </a:graphic>
                </wp:inline>
              </w:drawing>
            </w:r>
            <w:r>
              <w:rPr>
                <w:noProof/>
                <w:lang w:val="en-ZA" w:eastAsia="en-ZA"/>
              </w:rPr>
              <w:t xml:space="preserve"> action.</w:t>
            </w:r>
            <w:r w:rsidRPr="00B654ED">
              <w:rPr>
                <w:rFonts w:ascii="Arial" w:eastAsia="Arial" w:hAnsi="Arial" w:cs="Arial"/>
                <w:color w:val="000000"/>
              </w:rPr>
              <w:t xml:space="preserve"> </w:t>
            </w:r>
          </w:p>
        </w:tc>
      </w:tr>
      <w:tr w:rsidR="009F20D0" w:rsidRPr="00A568AD" w:rsidTr="009F20D0">
        <w:trPr>
          <w:cantSplit/>
          <w:trHeight w:val="430"/>
        </w:trPr>
        <w:tc>
          <w:tcPr>
            <w:tcW w:w="454" w:type="dxa"/>
            <w:vAlign w:val="center"/>
          </w:tcPr>
          <w:p w:rsidR="009F20D0" w:rsidRDefault="009F20D0" w:rsidP="009F20D0">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9F20D0" w:rsidRPr="00B654ED" w:rsidRDefault="009F20D0" w:rsidP="00AC5F96">
            <w:pPr>
              <w:pStyle w:val="BodyText"/>
              <w:spacing w:before="100" w:after="0" w:line="360" w:lineRule="auto"/>
              <w:rPr>
                <w:rFonts w:ascii="Arial" w:hAnsi="Arial" w:cs="Arial"/>
                <w:color w:val="000000"/>
              </w:rPr>
            </w:pPr>
            <w:r>
              <w:rPr>
                <w:rFonts w:ascii="Arial" w:eastAsia="Arial" w:hAnsi="Arial" w:cs="Arial"/>
              </w:rPr>
              <w:t>Complete the person’s staff number/username or click on</w:t>
            </w:r>
            <w:r w:rsidR="00BD7554">
              <w:rPr>
                <w:noProof/>
                <w:lang w:val="en-ZA" w:eastAsia="en-ZA"/>
              </w:rPr>
              <w:drawing>
                <wp:inline distT="0" distB="0" distL="0" distR="0" wp14:anchorId="28D817D8">
                  <wp:extent cx="2095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Pr>
                <w:noProof/>
                <w:lang w:eastAsia="en-ZA"/>
              </w:rPr>
              <w:t>,</w:t>
            </w:r>
            <w:r>
              <w:rPr>
                <w:rFonts w:ascii="Arial" w:eastAsia="Arial" w:hAnsi="Arial" w:cs="Arial"/>
              </w:rPr>
              <w:t xml:space="preserve"> search in the next screen for the person and return the value.</w:t>
            </w:r>
            <w:r w:rsidRPr="00B654ED">
              <w:rPr>
                <w:rFonts w:ascii="Arial" w:eastAsia="Arial" w:hAnsi="Arial" w:cs="Arial"/>
                <w:color w:val="000000"/>
              </w:rPr>
              <w:t xml:space="preserve"> </w:t>
            </w:r>
          </w:p>
        </w:tc>
      </w:tr>
      <w:tr w:rsidR="009F20D0" w:rsidRPr="00A568AD" w:rsidTr="009F20D0">
        <w:trPr>
          <w:cantSplit/>
          <w:trHeight w:val="430"/>
        </w:trPr>
        <w:tc>
          <w:tcPr>
            <w:tcW w:w="454" w:type="dxa"/>
            <w:vAlign w:val="bottom"/>
          </w:tcPr>
          <w:p w:rsidR="009F20D0" w:rsidRDefault="009F20D0" w:rsidP="009F20D0">
            <w:pPr>
              <w:pStyle w:val="BodyText"/>
              <w:spacing w:before="120" w:after="0" w:line="360" w:lineRule="auto"/>
              <w:rPr>
                <w:rFonts w:ascii="Arial" w:hAnsi="Arial" w:cs="Arial"/>
                <w:color w:val="000000"/>
              </w:rPr>
            </w:pPr>
            <w:r>
              <w:rPr>
                <w:rFonts w:ascii="Arial" w:hAnsi="Arial" w:cs="Arial"/>
                <w:color w:val="000000"/>
              </w:rPr>
              <w:t>4.</w:t>
            </w:r>
          </w:p>
        </w:tc>
        <w:tc>
          <w:tcPr>
            <w:tcW w:w="9921" w:type="dxa"/>
          </w:tcPr>
          <w:p w:rsidR="009F20D0" w:rsidRPr="00B654ED" w:rsidRDefault="009F20D0" w:rsidP="0034528E">
            <w:pPr>
              <w:pStyle w:val="BodyText"/>
              <w:spacing w:before="100" w:after="0" w:line="360" w:lineRule="auto"/>
              <w:rPr>
                <w:rFonts w:ascii="Arial" w:hAnsi="Arial" w:cs="Arial"/>
                <w:color w:val="000000"/>
              </w:rPr>
            </w:pPr>
            <w:r>
              <w:rPr>
                <w:rFonts w:ascii="Arial" w:eastAsia="Arial" w:hAnsi="Arial" w:cs="Arial"/>
              </w:rPr>
              <w:t xml:space="preserve">Click on </w:t>
            </w:r>
            <w:r w:rsidR="00BD7554">
              <w:rPr>
                <w:rFonts w:ascii="Arial" w:eastAsia="Calibri" w:hAnsi="Arial" w:cs="Arial"/>
                <w:noProof/>
                <w:spacing w:val="0"/>
                <w:lang w:val="en-ZA" w:eastAsia="en-ZA"/>
              </w:rPr>
              <w:drawing>
                <wp:inline distT="0" distB="0" distL="0" distR="0" wp14:anchorId="6FB28676">
                  <wp:extent cx="381000" cy="142875"/>
                  <wp:effectExtent l="0" t="0" r="0" b="9525"/>
                  <wp:docPr id="14" name="Picture 14" descr="tinybutto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nybutton-ad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B654ED">
              <w:rPr>
                <w:rFonts w:ascii="Arial" w:eastAsia="Arial" w:hAnsi="Arial" w:cs="Arial"/>
                <w:color w:val="000000"/>
              </w:rPr>
              <w:t xml:space="preserve"> </w:t>
            </w:r>
          </w:p>
        </w:tc>
      </w:tr>
    </w:tbl>
    <w:p w:rsidR="002256ED" w:rsidRDefault="002256ED" w:rsidP="009F20D0">
      <w:pPr>
        <w:pStyle w:val="BodyText"/>
        <w:spacing w:before="0" w:after="0"/>
        <w:jc w:val="center"/>
        <w:rPr>
          <w:rFonts w:ascii="Arial" w:hAnsi="Arial" w:cs="Arial"/>
          <w:color w:val="000000"/>
        </w:rPr>
      </w:pPr>
    </w:p>
    <w:p w:rsidR="002256ED" w:rsidRDefault="002256ED" w:rsidP="009F20D0">
      <w:pPr>
        <w:pStyle w:val="BodyText"/>
        <w:spacing w:before="0" w:after="0"/>
        <w:jc w:val="center"/>
        <w:rPr>
          <w:rFonts w:ascii="Arial" w:hAnsi="Arial" w:cs="Arial"/>
          <w:color w:val="000000"/>
        </w:rPr>
      </w:pPr>
    </w:p>
    <w:p w:rsidR="00901358" w:rsidRDefault="00BD7554" w:rsidP="002256ED">
      <w:pPr>
        <w:pStyle w:val="BodyText"/>
        <w:spacing w:before="0" w:after="0" w:line="360" w:lineRule="auto"/>
        <w:jc w:val="center"/>
        <w:rPr>
          <w:rFonts w:ascii="Arial" w:hAnsi="Arial" w:cs="Arial"/>
          <w:color w:val="000000"/>
        </w:rPr>
      </w:pPr>
      <w:r>
        <w:rPr>
          <w:noProof/>
          <w:lang w:val="en-ZA" w:eastAsia="en-ZA"/>
        </w:rPr>
        <w:lastRenderedPageBreak/>
        <w:drawing>
          <wp:inline distT="0" distB="0" distL="0" distR="0">
            <wp:extent cx="2981325" cy="2571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1325" cy="257175"/>
                    </a:xfrm>
                    <a:prstGeom prst="rect">
                      <a:avLst/>
                    </a:prstGeom>
                    <a:noFill/>
                    <a:ln w="19050" cmpd="sng">
                      <a:solidFill>
                        <a:srgbClr val="C00000"/>
                      </a:solidFill>
                      <a:miter lim="800000"/>
                      <a:headEnd/>
                      <a:tailEnd/>
                    </a:ln>
                    <a:effectLst/>
                  </pic:spPr>
                </pic:pic>
              </a:graphicData>
            </a:graphic>
          </wp:inline>
        </w:drawing>
      </w:r>
    </w:p>
    <w:p w:rsidR="009F20D0" w:rsidRDefault="009F20D0" w:rsidP="002256ED">
      <w:pPr>
        <w:pStyle w:val="ScreenImageCaption"/>
        <w:spacing w:before="0" w:after="0"/>
        <w:rPr>
          <w:rFonts w:ascii="Arial" w:hAnsi="Arial" w:cs="Arial"/>
          <w:color w:val="000000"/>
        </w:rPr>
      </w:pPr>
      <w:r>
        <w:rPr>
          <w:rFonts w:ascii="Arial" w:hAnsi="Arial" w:cs="Arial"/>
          <w:color w:val="000000"/>
        </w:rPr>
        <w:t xml:space="preserve">Figure </w:t>
      </w:r>
      <w:r w:rsidR="001D7C38">
        <w:rPr>
          <w:rFonts w:ascii="Arial" w:hAnsi="Arial" w:cs="Arial"/>
          <w:color w:val="000000"/>
        </w:rPr>
        <w:t>8</w:t>
      </w: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9F20D0" w:rsidRPr="00A568AD" w:rsidTr="00414FD9">
        <w:trPr>
          <w:cantSplit/>
          <w:trHeight w:val="283"/>
        </w:trPr>
        <w:tc>
          <w:tcPr>
            <w:tcW w:w="454" w:type="dxa"/>
            <w:vAlign w:val="center"/>
          </w:tcPr>
          <w:p w:rsidR="009F20D0" w:rsidRPr="00A568AD" w:rsidRDefault="00DC5416" w:rsidP="00414FD9">
            <w:pPr>
              <w:pStyle w:val="BodyText"/>
              <w:spacing w:before="120" w:after="0" w:line="360" w:lineRule="auto"/>
              <w:rPr>
                <w:rFonts w:ascii="Arial" w:hAnsi="Arial" w:cs="Arial"/>
                <w:color w:val="000000"/>
              </w:rPr>
            </w:pPr>
            <w:r>
              <w:rPr>
                <w:rFonts w:ascii="Arial" w:hAnsi="Arial" w:cs="Arial"/>
                <w:color w:val="000000"/>
              </w:rPr>
              <w:br w:type="page"/>
            </w:r>
            <w:r w:rsidR="00414FD9">
              <w:rPr>
                <w:rFonts w:ascii="Arial" w:hAnsi="Arial" w:cs="Arial"/>
                <w:color w:val="000000"/>
              </w:rPr>
              <w:t>1</w:t>
            </w:r>
            <w:r w:rsidR="009F20D0" w:rsidRPr="00A568AD">
              <w:rPr>
                <w:rFonts w:ascii="Arial" w:hAnsi="Arial" w:cs="Arial"/>
                <w:color w:val="000000"/>
              </w:rPr>
              <w:t>.</w:t>
            </w:r>
          </w:p>
        </w:tc>
        <w:tc>
          <w:tcPr>
            <w:tcW w:w="9921" w:type="dxa"/>
          </w:tcPr>
          <w:p w:rsidR="009F20D0" w:rsidRPr="00B654ED" w:rsidRDefault="009F20D0" w:rsidP="000B15AF">
            <w:pPr>
              <w:pStyle w:val="BodyText"/>
              <w:spacing w:before="100" w:after="0" w:line="360" w:lineRule="auto"/>
              <w:rPr>
                <w:rFonts w:ascii="Arial" w:hAnsi="Arial" w:cs="Arial"/>
                <w:color w:val="000000"/>
              </w:rPr>
            </w:pPr>
            <w:r>
              <w:rPr>
                <w:rFonts w:ascii="Arial" w:eastAsia="Arial" w:hAnsi="Arial" w:cs="Arial"/>
              </w:rPr>
              <w:t xml:space="preserve">Click on </w:t>
            </w:r>
            <w:r w:rsidR="00BD7554">
              <w:rPr>
                <w:noProof/>
                <w:lang w:val="en-ZA" w:eastAsia="en-ZA"/>
              </w:rPr>
              <w:drawing>
                <wp:inline distT="0" distB="0" distL="0" distR="0">
                  <wp:extent cx="714375" cy="209550"/>
                  <wp:effectExtent l="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Pr>
                <w:rFonts w:ascii="Arial" w:hAnsi="Arial" w:cs="Arial"/>
                <w:color w:val="000000"/>
              </w:rPr>
              <w:t xml:space="preserve"> at the bottom of the E-doc. </w:t>
            </w:r>
            <w:r w:rsidR="00BD7554">
              <w:rPr>
                <w:noProof/>
                <w:lang w:val="en-ZA" w:eastAsia="en-ZA"/>
              </w:rPr>
              <w:drawing>
                <wp:inline distT="0" distB="0" distL="0" distR="0">
                  <wp:extent cx="1638300" cy="38100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381000"/>
                          </a:xfrm>
                          <a:prstGeom prst="rect">
                            <a:avLst/>
                          </a:prstGeom>
                          <a:noFill/>
                          <a:ln w="19050" cmpd="sng">
                            <a:solidFill>
                              <a:srgbClr val="C00000"/>
                            </a:solidFill>
                            <a:miter lim="800000"/>
                            <a:headEnd/>
                            <a:tailEnd/>
                          </a:ln>
                          <a:effectLst/>
                        </pic:spPr>
                      </pic:pic>
                    </a:graphicData>
                  </a:graphic>
                </wp:inline>
              </w:drawing>
            </w:r>
            <w:r>
              <w:rPr>
                <w:rFonts w:ascii="Arial" w:eastAsia="Arial" w:hAnsi="Arial" w:cs="Arial"/>
                <w:color w:val="000000"/>
              </w:rPr>
              <w:t>.</w:t>
            </w:r>
            <w:r w:rsidRPr="00B654ED">
              <w:rPr>
                <w:rFonts w:ascii="Arial" w:eastAsia="Arial" w:hAnsi="Arial" w:cs="Arial"/>
                <w:color w:val="000000"/>
              </w:rPr>
              <w:t xml:space="preserve"> </w:t>
            </w:r>
            <w:r w:rsidR="000B15AF" w:rsidRPr="000B15AF">
              <w:rPr>
                <w:rFonts w:ascii="Arial" w:eastAsia="Arial" w:hAnsi="Arial" w:cs="Arial"/>
                <w:color w:val="000000"/>
              </w:rPr>
              <w:t>The document will then route to</w:t>
            </w:r>
            <w:r w:rsidR="000B15AF">
              <w:rPr>
                <w:rFonts w:ascii="Arial" w:eastAsia="Arial" w:hAnsi="Arial" w:cs="Arial"/>
                <w:color w:val="000000"/>
              </w:rPr>
              <w:t xml:space="preserve"> the staff member specified on</w:t>
            </w:r>
            <w:r w:rsidR="000B15AF" w:rsidRPr="000B15AF">
              <w:rPr>
                <w:rFonts w:ascii="Arial" w:eastAsia="Arial" w:hAnsi="Arial" w:cs="Arial"/>
                <w:color w:val="000000"/>
              </w:rPr>
              <w:t xml:space="preserve"> the Ad Hoc Recipient </w:t>
            </w:r>
            <w:r w:rsidR="000B15AF">
              <w:rPr>
                <w:rFonts w:ascii="Arial" w:eastAsia="Arial" w:hAnsi="Arial" w:cs="Arial"/>
                <w:color w:val="000000"/>
              </w:rPr>
              <w:t xml:space="preserve">tab </w:t>
            </w:r>
            <w:r w:rsidR="000B15AF" w:rsidRPr="000B15AF">
              <w:rPr>
                <w:rFonts w:ascii="Arial" w:eastAsia="Arial" w:hAnsi="Arial" w:cs="Arial"/>
                <w:color w:val="000000"/>
              </w:rPr>
              <w:t xml:space="preserve">for approval. </w:t>
            </w:r>
          </w:p>
        </w:tc>
      </w:tr>
      <w:tr w:rsidR="002256ED" w:rsidRPr="00A568AD" w:rsidTr="00302198">
        <w:trPr>
          <w:cantSplit/>
          <w:trHeight w:val="283"/>
        </w:trPr>
        <w:tc>
          <w:tcPr>
            <w:tcW w:w="454" w:type="dxa"/>
            <w:vAlign w:val="center"/>
          </w:tcPr>
          <w:p w:rsidR="002256ED" w:rsidRPr="00A568AD" w:rsidRDefault="002256ED" w:rsidP="002256ED">
            <w:pPr>
              <w:pStyle w:val="BodyText"/>
              <w:spacing w:before="120" w:after="0" w:line="360" w:lineRule="auto"/>
              <w:rPr>
                <w:rFonts w:ascii="Arial" w:hAnsi="Arial" w:cs="Arial"/>
                <w:color w:val="000000"/>
              </w:rPr>
            </w:pPr>
            <w:r>
              <w:rPr>
                <w:rFonts w:ascii="Arial" w:hAnsi="Arial" w:cs="Arial"/>
                <w:color w:val="000000"/>
              </w:rPr>
              <w:br w:type="page"/>
              <w:t>2</w:t>
            </w:r>
            <w:r w:rsidRPr="00A568AD">
              <w:rPr>
                <w:rFonts w:ascii="Arial" w:hAnsi="Arial" w:cs="Arial"/>
                <w:color w:val="000000"/>
              </w:rPr>
              <w:t>.</w:t>
            </w:r>
          </w:p>
        </w:tc>
        <w:tc>
          <w:tcPr>
            <w:tcW w:w="9921" w:type="dxa"/>
          </w:tcPr>
          <w:p w:rsidR="002256ED" w:rsidRDefault="002256ED" w:rsidP="002256ED">
            <w:pPr>
              <w:pStyle w:val="BodyText"/>
              <w:spacing w:before="100" w:after="0" w:line="360" w:lineRule="auto"/>
              <w:rPr>
                <w:rFonts w:ascii="Arial" w:eastAsia="Arial" w:hAnsi="Arial" w:cs="Arial"/>
              </w:rPr>
            </w:pPr>
            <w:r>
              <w:rPr>
                <w:rFonts w:ascii="Arial" w:eastAsia="Arial" w:hAnsi="Arial" w:cs="Arial"/>
              </w:rPr>
              <w:t>The BBT document will automatically route to the Approver (director of the organization) for approval, no matter the value.</w:t>
            </w:r>
          </w:p>
        </w:tc>
      </w:tr>
      <w:tr w:rsidR="002256ED" w:rsidRPr="00A568AD" w:rsidTr="00AC5F96">
        <w:trPr>
          <w:cantSplit/>
          <w:trHeight w:val="283"/>
        </w:trPr>
        <w:tc>
          <w:tcPr>
            <w:tcW w:w="454" w:type="dxa"/>
            <w:vAlign w:val="bottom"/>
          </w:tcPr>
          <w:p w:rsidR="002256ED" w:rsidRPr="00A568AD" w:rsidRDefault="002256ED" w:rsidP="002256ED">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2256ED" w:rsidRPr="00B654ED" w:rsidRDefault="002256ED" w:rsidP="002256ED">
            <w:pPr>
              <w:pStyle w:val="BodyText"/>
              <w:spacing w:before="100" w:after="0" w:line="360" w:lineRule="auto"/>
              <w:rPr>
                <w:rFonts w:ascii="Arial" w:hAnsi="Arial" w:cs="Arial"/>
                <w:color w:val="000000"/>
              </w:rPr>
            </w:pPr>
            <w:r>
              <w:rPr>
                <w:rFonts w:ascii="Arial" w:eastAsia="Arial" w:hAnsi="Arial" w:cs="Arial"/>
              </w:rPr>
              <w:t xml:space="preserve">The Route Status currently shows </w:t>
            </w:r>
            <w:r>
              <w:rPr>
                <w:rFonts w:ascii="Arial" w:eastAsia="Arial" w:hAnsi="Arial" w:cs="Arial"/>
                <w:b/>
                <w:color w:val="0000FF"/>
              </w:rPr>
              <w:t>ENROUTE</w:t>
            </w:r>
            <w:r>
              <w:rPr>
                <w:rFonts w:ascii="Arial" w:eastAsia="Arial" w:hAnsi="Arial" w:cs="Arial"/>
              </w:rPr>
              <w:t>.</w:t>
            </w:r>
            <w:r w:rsidRPr="007517DF">
              <w:rPr>
                <w:noProof/>
                <w:lang w:eastAsia="en-ZA"/>
              </w:rPr>
              <w:t xml:space="preserve"> </w:t>
            </w:r>
            <w:r>
              <w:rPr>
                <w:noProof/>
                <w:lang w:val="en-ZA" w:eastAsia="en-ZA"/>
              </w:rPr>
              <w:drawing>
                <wp:inline distT="0" distB="0" distL="0" distR="0" wp14:anchorId="1D4D5554" wp14:editId="3ACF4930">
                  <wp:extent cx="2038350" cy="485775"/>
                  <wp:effectExtent l="19050" t="19050" r="19050"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485775"/>
                          </a:xfrm>
                          <a:prstGeom prst="rect">
                            <a:avLst/>
                          </a:prstGeom>
                          <a:noFill/>
                          <a:ln w="19050" cmpd="sng">
                            <a:solidFill>
                              <a:srgbClr val="C00000"/>
                            </a:solidFill>
                            <a:miter lim="800000"/>
                            <a:headEnd/>
                            <a:tailEnd/>
                          </a:ln>
                          <a:effectLst/>
                        </pic:spPr>
                      </pic:pic>
                    </a:graphicData>
                  </a:graphic>
                </wp:inline>
              </w:drawing>
            </w:r>
            <w:r w:rsidRPr="00B654ED">
              <w:rPr>
                <w:rFonts w:ascii="Arial" w:eastAsia="Arial" w:hAnsi="Arial" w:cs="Arial"/>
                <w:color w:val="000000"/>
              </w:rPr>
              <w:t xml:space="preserve"> </w:t>
            </w:r>
          </w:p>
        </w:tc>
      </w:tr>
      <w:tr w:rsidR="002256ED" w:rsidRPr="00A568AD" w:rsidTr="00AC5F96">
        <w:trPr>
          <w:cantSplit/>
          <w:trHeight w:val="283"/>
        </w:trPr>
        <w:tc>
          <w:tcPr>
            <w:tcW w:w="454" w:type="dxa"/>
            <w:vAlign w:val="center"/>
          </w:tcPr>
          <w:p w:rsidR="002256ED" w:rsidRDefault="002256ED" w:rsidP="002256ED">
            <w:pPr>
              <w:pStyle w:val="BodyText"/>
              <w:spacing w:before="120" w:after="0" w:line="360" w:lineRule="auto"/>
              <w:rPr>
                <w:rFonts w:ascii="Arial" w:hAnsi="Arial" w:cs="Arial"/>
                <w:color w:val="000000"/>
              </w:rPr>
            </w:pPr>
            <w:r>
              <w:rPr>
                <w:rFonts w:ascii="Arial" w:hAnsi="Arial" w:cs="Arial"/>
                <w:color w:val="000000"/>
              </w:rPr>
              <w:t>4.</w:t>
            </w:r>
          </w:p>
        </w:tc>
        <w:tc>
          <w:tcPr>
            <w:tcW w:w="9921" w:type="dxa"/>
          </w:tcPr>
          <w:p w:rsidR="002256ED" w:rsidRPr="00B654ED" w:rsidRDefault="002256ED" w:rsidP="002256ED">
            <w:pPr>
              <w:pStyle w:val="BodyText"/>
              <w:spacing w:before="100" w:after="0" w:line="360" w:lineRule="auto"/>
              <w:rPr>
                <w:rFonts w:ascii="Arial" w:hAnsi="Arial" w:cs="Arial"/>
                <w:color w:val="000000"/>
              </w:rPr>
            </w:pPr>
            <w:r>
              <w:rPr>
                <w:rFonts w:ascii="Arial" w:eastAsia="Arial" w:hAnsi="Arial" w:cs="Arial"/>
              </w:rPr>
              <w:t xml:space="preserve">Click on </w:t>
            </w:r>
            <w:r>
              <w:rPr>
                <w:rFonts w:ascii="Calibri" w:eastAsia="Calibri" w:hAnsi="Calibri" w:cs="Times New Roman"/>
                <w:noProof/>
                <w:spacing w:val="0"/>
                <w:sz w:val="22"/>
                <w:szCs w:val="22"/>
                <w:lang w:val="en-ZA" w:eastAsia="en-ZA"/>
              </w:rPr>
              <w:drawing>
                <wp:inline distT="0" distB="0" distL="0" distR="0" wp14:anchorId="3D378FD4" wp14:editId="1795863E">
                  <wp:extent cx="428625" cy="142875"/>
                  <wp:effectExtent l="0" t="0" r="9525" b="9525"/>
                  <wp:docPr id="19" name="Picture 19" descr="tinybutton-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nybutton-sh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r>
              <w:rPr>
                <w:rFonts w:ascii="Arial" w:hAnsi="Arial" w:cs="Arial"/>
                <w:color w:val="000000"/>
              </w:rPr>
              <w:t xml:space="preserve"> in the </w:t>
            </w:r>
            <w:r>
              <w:rPr>
                <w:rFonts w:ascii="Arial" w:hAnsi="Arial" w:cs="Arial"/>
                <w:b/>
                <w:color w:val="0000FF"/>
              </w:rPr>
              <w:t xml:space="preserve">Route Log </w:t>
            </w:r>
            <w:r>
              <w:rPr>
                <w:rFonts w:ascii="Arial" w:hAnsi="Arial" w:cs="Arial"/>
              </w:rPr>
              <w:t>tab to follow the workflow of the document.</w:t>
            </w:r>
            <w:r w:rsidRPr="00B654ED">
              <w:rPr>
                <w:rFonts w:ascii="Arial" w:eastAsia="Arial" w:hAnsi="Arial" w:cs="Arial"/>
                <w:color w:val="000000"/>
              </w:rPr>
              <w:t xml:space="preserve"> </w:t>
            </w:r>
          </w:p>
        </w:tc>
      </w:tr>
      <w:tr w:rsidR="002256ED" w:rsidRPr="00A568AD" w:rsidTr="00AC5F96">
        <w:trPr>
          <w:cantSplit/>
          <w:trHeight w:val="283"/>
        </w:trPr>
        <w:tc>
          <w:tcPr>
            <w:tcW w:w="454" w:type="dxa"/>
            <w:vAlign w:val="center"/>
          </w:tcPr>
          <w:p w:rsidR="002256ED" w:rsidRDefault="002256ED" w:rsidP="002256ED">
            <w:pPr>
              <w:pStyle w:val="BodyText"/>
              <w:spacing w:before="120" w:after="0" w:line="360" w:lineRule="auto"/>
              <w:rPr>
                <w:rFonts w:ascii="Arial" w:hAnsi="Arial" w:cs="Arial"/>
                <w:color w:val="000000"/>
              </w:rPr>
            </w:pPr>
            <w:r>
              <w:rPr>
                <w:rFonts w:ascii="Arial" w:hAnsi="Arial" w:cs="Arial"/>
                <w:color w:val="000000"/>
              </w:rPr>
              <w:t>5.</w:t>
            </w:r>
          </w:p>
        </w:tc>
        <w:tc>
          <w:tcPr>
            <w:tcW w:w="9921" w:type="dxa"/>
          </w:tcPr>
          <w:p w:rsidR="002256ED" w:rsidRDefault="002256ED" w:rsidP="002256ED">
            <w:pPr>
              <w:pStyle w:val="BodyText"/>
              <w:spacing w:before="100" w:after="0" w:line="360" w:lineRule="auto"/>
              <w:rPr>
                <w:rFonts w:ascii="Arial" w:eastAsia="Arial" w:hAnsi="Arial" w:cs="Arial"/>
              </w:rPr>
            </w:pPr>
            <w:r>
              <w:rPr>
                <w:rFonts w:ascii="Arial" w:eastAsia="Arial" w:hAnsi="Arial" w:cs="Arial"/>
              </w:rPr>
              <w:t xml:space="preserve">Click </w:t>
            </w:r>
            <w:r>
              <w:rPr>
                <w:rFonts w:ascii="Arial" w:eastAsia="Arial" w:hAnsi="Arial" w:cs="Arial"/>
                <w:noProof/>
                <w:lang w:val="en-ZA" w:eastAsia="en-ZA"/>
              </w:rPr>
              <w:drawing>
                <wp:inline distT="0" distB="0" distL="0" distR="0" wp14:anchorId="5E4BC446" wp14:editId="1BB5A3C6">
                  <wp:extent cx="457200" cy="171450"/>
                  <wp:effectExtent l="0" t="0" r="0" b="0"/>
                  <wp:docPr id="20" name="Picture 20" descr="buttonsmall_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small_clo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Pr>
                <w:rFonts w:ascii="Arial" w:eastAsia="Arial" w:hAnsi="Arial" w:cs="Arial"/>
              </w:rPr>
              <w:t xml:space="preserve"> to close the document.</w:t>
            </w:r>
          </w:p>
        </w:tc>
      </w:tr>
    </w:tbl>
    <w:p w:rsidR="00901358" w:rsidRPr="002256ED" w:rsidRDefault="00901358" w:rsidP="00901358">
      <w:pPr>
        <w:pStyle w:val="BodyText"/>
        <w:spacing w:before="0" w:after="0"/>
        <w:rPr>
          <w:rFonts w:ascii="Arial" w:hAnsi="Arial" w:cs="Arial"/>
          <w:color w:val="000000"/>
          <w:sz w:val="8"/>
          <w:szCs w:val="8"/>
        </w:rPr>
      </w:pPr>
    </w:p>
    <w:p w:rsidR="00414FD9" w:rsidRPr="00E23721" w:rsidRDefault="00414FD9" w:rsidP="007B4A32">
      <w:pPr>
        <w:numPr>
          <w:ilvl w:val="0"/>
          <w:numId w:val="33"/>
        </w:num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t>Errors on a Bursary Transfer (BBT)</w:t>
      </w:r>
      <w:r w:rsidR="00154A9D">
        <w:rPr>
          <w:rFonts w:ascii="Arial" w:hAnsi="Arial" w:cs="Arial"/>
          <w:b/>
          <w:bCs/>
          <w:iCs/>
          <w:color w:val="000000"/>
          <w:spacing w:val="0"/>
          <w:sz w:val="22"/>
          <w:szCs w:val="22"/>
        </w:rPr>
        <w:t xml:space="preserve"> occur when you</w:t>
      </w:r>
      <w:r w:rsidR="00422C34">
        <w:rPr>
          <w:rFonts w:ascii="Arial" w:hAnsi="Arial" w:cs="Arial"/>
          <w:b/>
          <w:bCs/>
          <w:iCs/>
          <w:color w:val="000000"/>
          <w:spacing w:val="0"/>
          <w:sz w:val="22"/>
          <w:szCs w:val="22"/>
        </w:rPr>
        <w:t>?</w:t>
      </w:r>
    </w:p>
    <w:p w:rsidR="00901358" w:rsidRDefault="00901358" w:rsidP="00901358">
      <w:pPr>
        <w:pStyle w:val="BodyText"/>
        <w:spacing w:before="0" w:after="0"/>
        <w:rPr>
          <w:rFonts w:ascii="Arial" w:hAnsi="Arial" w:cs="Arial"/>
          <w:color w:val="000000"/>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414FD9" w:rsidRPr="00A568AD" w:rsidTr="00154A9D">
        <w:trPr>
          <w:cantSplit/>
          <w:trHeight w:val="283"/>
        </w:trPr>
        <w:tc>
          <w:tcPr>
            <w:tcW w:w="454" w:type="dxa"/>
            <w:vAlign w:val="center"/>
          </w:tcPr>
          <w:p w:rsidR="00414FD9" w:rsidRPr="000B15AF" w:rsidRDefault="00414FD9" w:rsidP="00154A9D">
            <w:pPr>
              <w:pStyle w:val="BodyText"/>
              <w:spacing w:before="120" w:after="0" w:line="360" w:lineRule="auto"/>
              <w:rPr>
                <w:rFonts w:ascii="Arial" w:hAnsi="Arial" w:cs="Arial"/>
                <w:color w:val="000000"/>
              </w:rPr>
            </w:pPr>
            <w:r w:rsidRPr="000B15AF">
              <w:rPr>
                <w:rFonts w:ascii="Arial" w:hAnsi="Arial" w:cs="Arial"/>
                <w:color w:val="000000"/>
              </w:rPr>
              <w:t>1.</w:t>
            </w:r>
          </w:p>
        </w:tc>
        <w:tc>
          <w:tcPr>
            <w:tcW w:w="9921" w:type="dxa"/>
          </w:tcPr>
          <w:p w:rsidR="00414FD9" w:rsidRPr="000B15AF" w:rsidRDefault="0034528E" w:rsidP="00414FD9">
            <w:pPr>
              <w:pStyle w:val="BodyText"/>
              <w:spacing w:before="100" w:after="0" w:line="360" w:lineRule="auto"/>
              <w:rPr>
                <w:rFonts w:ascii="Arial" w:eastAsia="Arial" w:hAnsi="Arial" w:cs="Arial"/>
              </w:rPr>
            </w:pPr>
            <w:r w:rsidRPr="0034528E">
              <w:rPr>
                <w:rFonts w:ascii="Arial" w:eastAsia="Arial" w:hAnsi="Arial" w:cs="Arial"/>
              </w:rPr>
              <w:t>Click</w:t>
            </w:r>
            <w:r>
              <w:rPr>
                <w:rFonts w:ascii="Arial" w:eastAsia="Arial" w:hAnsi="Arial" w:cs="Arial"/>
                <w:b/>
                <w:color w:val="0000FF"/>
              </w:rPr>
              <w:t xml:space="preserve"> </w:t>
            </w:r>
            <w:r w:rsidR="00BD7554">
              <w:rPr>
                <w:rFonts w:ascii="Arial" w:hAnsi="Arial" w:cs="Arial"/>
                <w:noProof/>
                <w:lang w:val="en-ZA" w:eastAsia="en-ZA"/>
              </w:rPr>
              <w:drawing>
                <wp:inline distT="0" distB="0" distL="0" distR="0">
                  <wp:extent cx="647700" cy="171450"/>
                  <wp:effectExtent l="0" t="0" r="0" b="0"/>
                  <wp:docPr id="21" name="Picture 21" descr="buttonsmall_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small_subm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00414FD9">
              <w:rPr>
                <w:rFonts w:ascii="Arial" w:eastAsia="Arial" w:hAnsi="Arial" w:cs="Arial"/>
              </w:rPr>
              <w:t xml:space="preserve"> at the b</w:t>
            </w:r>
            <w:r w:rsidR="00414FD9">
              <w:rPr>
                <w:rFonts w:ascii="Arial" w:hAnsi="Arial" w:cs="Arial"/>
                <w:noProof/>
                <w:lang w:eastAsia="en-ZA"/>
              </w:rPr>
              <w:t xml:space="preserve">ottom of the E-doc without adding a </w:t>
            </w:r>
            <w:r w:rsidR="00414FD9" w:rsidRPr="000B15AF">
              <w:rPr>
                <w:rFonts w:ascii="Arial" w:hAnsi="Arial" w:cs="Arial"/>
                <w:b/>
                <w:noProof/>
                <w:lang w:eastAsia="en-ZA"/>
              </w:rPr>
              <w:t>Ad Hoc Recipient</w:t>
            </w:r>
            <w:r w:rsidR="00422C34">
              <w:rPr>
                <w:rFonts w:ascii="Arial" w:hAnsi="Arial" w:cs="Arial"/>
                <w:noProof/>
                <w:lang w:eastAsia="en-ZA"/>
              </w:rPr>
              <w:t>.</w:t>
            </w:r>
            <w:r w:rsidR="00414FD9" w:rsidRPr="000B15AF">
              <w:rPr>
                <w:rFonts w:ascii="Arial" w:hAnsi="Arial" w:cs="Arial"/>
                <w:noProof/>
                <w:lang w:eastAsia="en-ZA"/>
              </w:rPr>
              <w:t xml:space="preserve"> </w:t>
            </w:r>
            <w:r w:rsidR="00BD7554">
              <w:rPr>
                <w:rFonts w:ascii="Arial" w:hAnsi="Arial" w:cs="Arial"/>
                <w:noProof/>
                <w:lang w:val="en-ZA" w:eastAsia="en-ZA"/>
              </w:rPr>
              <w:drawing>
                <wp:inline distT="0" distB="0" distL="0" distR="0">
                  <wp:extent cx="1295400" cy="209550"/>
                  <wp:effectExtent l="19050" t="19050" r="1905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w="19050" cmpd="sng">
                            <a:solidFill>
                              <a:srgbClr val="C00000"/>
                            </a:solidFill>
                            <a:miter lim="800000"/>
                            <a:headEnd/>
                            <a:tailEnd/>
                          </a:ln>
                          <a:effectLst/>
                        </pic:spPr>
                      </pic:pic>
                    </a:graphicData>
                  </a:graphic>
                </wp:inline>
              </w:drawing>
            </w:r>
            <w:r w:rsidR="00414FD9" w:rsidRPr="000B15AF">
              <w:rPr>
                <w:rFonts w:ascii="Arial" w:hAnsi="Arial" w:cs="Arial"/>
                <w:noProof/>
                <w:lang w:val="en-ZA" w:eastAsia="en-ZA"/>
              </w:rPr>
              <w:t xml:space="preserve">  </w:t>
            </w:r>
            <w:r w:rsidR="00BD7554">
              <w:rPr>
                <w:rFonts w:ascii="Arial" w:hAnsi="Arial" w:cs="Arial"/>
                <w:noProof/>
                <w:lang w:val="en-ZA" w:eastAsia="en-ZA"/>
              </w:rPr>
              <w:drawing>
                <wp:inline distT="0" distB="0" distL="0" distR="0">
                  <wp:extent cx="2819400" cy="561975"/>
                  <wp:effectExtent l="19050" t="19050" r="1905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0" cy="561975"/>
                          </a:xfrm>
                          <a:prstGeom prst="rect">
                            <a:avLst/>
                          </a:prstGeom>
                          <a:noFill/>
                          <a:ln w="19050" cmpd="sng">
                            <a:solidFill>
                              <a:srgbClr val="C00000"/>
                            </a:solidFill>
                            <a:miter lim="800000"/>
                            <a:headEnd/>
                            <a:tailEnd/>
                          </a:ln>
                          <a:effectLst/>
                        </pic:spPr>
                      </pic:pic>
                    </a:graphicData>
                  </a:graphic>
                </wp:inline>
              </w:drawing>
            </w:r>
          </w:p>
        </w:tc>
      </w:tr>
      <w:tr w:rsidR="00414FD9" w:rsidRPr="00A568AD" w:rsidTr="00154A9D">
        <w:trPr>
          <w:cantSplit/>
          <w:trHeight w:val="283"/>
        </w:trPr>
        <w:tc>
          <w:tcPr>
            <w:tcW w:w="454" w:type="dxa"/>
            <w:vAlign w:val="center"/>
          </w:tcPr>
          <w:p w:rsidR="00414FD9" w:rsidRPr="00A568AD" w:rsidRDefault="00414FD9" w:rsidP="00154A9D">
            <w:pPr>
              <w:pStyle w:val="BodyText"/>
              <w:spacing w:before="120" w:after="0" w:line="360" w:lineRule="auto"/>
              <w:rPr>
                <w:rFonts w:ascii="Arial" w:hAnsi="Arial" w:cs="Arial"/>
                <w:color w:val="000000"/>
              </w:rPr>
            </w:pPr>
            <w:r>
              <w:rPr>
                <w:rFonts w:ascii="Arial" w:hAnsi="Arial" w:cs="Arial"/>
                <w:color w:val="000000"/>
              </w:rPr>
              <w:br w:type="page"/>
              <w:t>2</w:t>
            </w:r>
            <w:r w:rsidRPr="00A568AD">
              <w:rPr>
                <w:rFonts w:ascii="Arial" w:hAnsi="Arial" w:cs="Arial"/>
                <w:color w:val="000000"/>
              </w:rPr>
              <w:t>.</w:t>
            </w:r>
          </w:p>
        </w:tc>
        <w:tc>
          <w:tcPr>
            <w:tcW w:w="9921" w:type="dxa"/>
          </w:tcPr>
          <w:p w:rsidR="00414FD9" w:rsidRDefault="0034528E" w:rsidP="00414FD9">
            <w:pPr>
              <w:pStyle w:val="BodyText"/>
              <w:spacing w:before="100" w:after="0" w:line="360" w:lineRule="auto"/>
              <w:rPr>
                <w:rFonts w:ascii="Arial" w:hAnsi="Arial" w:cs="Arial"/>
                <w:color w:val="000000"/>
              </w:rPr>
            </w:pPr>
            <w:r w:rsidRPr="0034528E">
              <w:rPr>
                <w:rFonts w:ascii="Arial" w:hAnsi="Arial" w:cs="Arial"/>
              </w:rPr>
              <w:t>C</w:t>
            </w:r>
            <w:r>
              <w:rPr>
                <w:rFonts w:ascii="Arial" w:hAnsi="Arial" w:cs="Arial"/>
              </w:rPr>
              <w:t xml:space="preserve">lick </w:t>
            </w:r>
            <w:r w:rsidR="00BD7554">
              <w:rPr>
                <w:rFonts w:ascii="Arial" w:hAnsi="Arial" w:cs="Arial"/>
                <w:noProof/>
                <w:lang w:val="en-ZA" w:eastAsia="en-ZA"/>
              </w:rPr>
              <w:drawing>
                <wp:inline distT="0" distB="0" distL="0" distR="0">
                  <wp:extent cx="381000" cy="142875"/>
                  <wp:effectExtent l="0" t="0" r="0" b="9525"/>
                  <wp:docPr id="24" name="Picture 24" descr="tinybutto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nybutton-ad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00414FD9">
              <w:rPr>
                <w:rFonts w:ascii="Arial" w:hAnsi="Arial" w:cs="Arial"/>
                <w:color w:val="000000"/>
              </w:rPr>
              <w:t xml:space="preserve"> </w:t>
            </w:r>
            <w:r>
              <w:rPr>
                <w:rFonts w:ascii="Arial" w:hAnsi="Arial" w:cs="Arial"/>
                <w:color w:val="000000"/>
              </w:rPr>
              <w:t>on</w:t>
            </w:r>
            <w:r w:rsidR="00414FD9">
              <w:rPr>
                <w:rFonts w:ascii="Arial" w:hAnsi="Arial" w:cs="Arial"/>
                <w:color w:val="000000"/>
              </w:rPr>
              <w:t xml:space="preserve"> </w:t>
            </w:r>
            <w:r>
              <w:rPr>
                <w:rFonts w:ascii="Arial" w:hAnsi="Arial" w:cs="Arial"/>
                <w:color w:val="000000"/>
              </w:rPr>
              <w:t xml:space="preserve">the </w:t>
            </w:r>
            <w:r w:rsidR="00414FD9" w:rsidRPr="0034528E">
              <w:rPr>
                <w:rFonts w:ascii="Arial" w:hAnsi="Arial" w:cs="Arial"/>
                <w:b/>
                <w:color w:val="000000"/>
              </w:rPr>
              <w:t xml:space="preserve">Ad Hoc </w:t>
            </w:r>
            <w:r w:rsidRPr="0034528E">
              <w:rPr>
                <w:rFonts w:ascii="Arial" w:hAnsi="Arial" w:cs="Arial"/>
                <w:b/>
                <w:color w:val="000000"/>
              </w:rPr>
              <w:t xml:space="preserve">Recipient </w:t>
            </w:r>
            <w:r>
              <w:rPr>
                <w:rFonts w:ascii="Arial" w:hAnsi="Arial" w:cs="Arial"/>
                <w:color w:val="000000"/>
              </w:rPr>
              <w:t xml:space="preserve">tab </w:t>
            </w:r>
            <w:r w:rsidR="00422C34">
              <w:rPr>
                <w:rFonts w:ascii="Arial" w:hAnsi="Arial" w:cs="Arial"/>
                <w:color w:val="000000"/>
              </w:rPr>
              <w:t>without completing your</w:t>
            </w:r>
            <w:r w:rsidR="00414FD9" w:rsidRPr="00414FD9">
              <w:rPr>
                <w:rFonts w:ascii="Arial" w:hAnsi="Arial" w:cs="Arial"/>
                <w:b/>
                <w:color w:val="0000FF"/>
              </w:rPr>
              <w:t xml:space="preserve"> </w:t>
            </w:r>
            <w:r w:rsidR="00414FD9" w:rsidRPr="00414FD9">
              <w:rPr>
                <w:rFonts w:ascii="Arial" w:hAnsi="Arial" w:cs="Arial"/>
                <w:b/>
              </w:rPr>
              <w:t>Accounting Lines</w:t>
            </w:r>
            <w:r w:rsidR="00422C34">
              <w:rPr>
                <w:rFonts w:ascii="Arial" w:hAnsi="Arial" w:cs="Arial"/>
                <w:color w:val="000000"/>
              </w:rPr>
              <w:t>.</w:t>
            </w:r>
          </w:p>
          <w:p w:rsidR="00414FD9" w:rsidRPr="00B654ED" w:rsidRDefault="00BD7554" w:rsidP="00414FD9">
            <w:pPr>
              <w:pStyle w:val="BodyText"/>
              <w:spacing w:before="100" w:after="0" w:line="360" w:lineRule="auto"/>
              <w:rPr>
                <w:rFonts w:ascii="Arial" w:hAnsi="Arial" w:cs="Arial"/>
                <w:color w:val="000000"/>
              </w:rPr>
            </w:pPr>
            <w:r>
              <w:rPr>
                <w:noProof/>
                <w:lang w:val="en-ZA" w:eastAsia="en-ZA"/>
              </w:rPr>
              <w:drawing>
                <wp:inline distT="0" distB="0" distL="0" distR="0">
                  <wp:extent cx="4724400" cy="304800"/>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0" cy="304800"/>
                          </a:xfrm>
                          <a:prstGeom prst="rect">
                            <a:avLst/>
                          </a:prstGeom>
                          <a:noFill/>
                          <a:ln w="19050" cmpd="sng">
                            <a:solidFill>
                              <a:srgbClr val="C00000"/>
                            </a:solidFill>
                            <a:miter lim="800000"/>
                            <a:headEnd/>
                            <a:tailEnd/>
                          </a:ln>
                          <a:effectLst/>
                        </pic:spPr>
                      </pic:pic>
                    </a:graphicData>
                  </a:graphic>
                </wp:inline>
              </w:drawing>
            </w:r>
          </w:p>
        </w:tc>
      </w:tr>
      <w:tr w:rsidR="00414FD9" w:rsidRPr="00A568AD" w:rsidTr="00154A9D">
        <w:trPr>
          <w:cantSplit/>
          <w:trHeight w:val="283"/>
        </w:trPr>
        <w:tc>
          <w:tcPr>
            <w:tcW w:w="454" w:type="dxa"/>
            <w:vAlign w:val="center"/>
          </w:tcPr>
          <w:p w:rsidR="00414FD9" w:rsidRPr="00A568AD" w:rsidRDefault="00414FD9" w:rsidP="00154A9D">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414FD9" w:rsidRPr="00414FD9" w:rsidRDefault="0034528E" w:rsidP="0034528E">
            <w:pPr>
              <w:pStyle w:val="BodyText"/>
              <w:spacing w:before="100" w:after="0" w:line="360" w:lineRule="auto"/>
              <w:rPr>
                <w:rFonts w:ascii="Arial" w:eastAsia="Arial" w:hAnsi="Arial" w:cs="Arial"/>
              </w:rPr>
            </w:pPr>
            <w:r w:rsidRPr="0034528E">
              <w:rPr>
                <w:rFonts w:ascii="Arial" w:hAnsi="Arial" w:cs="Arial"/>
              </w:rPr>
              <w:t>C</w:t>
            </w:r>
            <w:r>
              <w:rPr>
                <w:rFonts w:ascii="Arial" w:hAnsi="Arial" w:cs="Arial"/>
              </w:rPr>
              <w:t xml:space="preserve">lick </w:t>
            </w:r>
            <w:r w:rsidR="00BD7554">
              <w:rPr>
                <w:rFonts w:ascii="Arial" w:hAnsi="Arial" w:cs="Arial"/>
                <w:noProof/>
                <w:lang w:val="en-ZA" w:eastAsia="en-ZA"/>
              </w:rPr>
              <w:drawing>
                <wp:inline distT="0" distB="0" distL="0" distR="0">
                  <wp:extent cx="381000" cy="142875"/>
                  <wp:effectExtent l="0" t="0" r="0" b="9525"/>
                  <wp:docPr id="26" name="Picture 26" descr="tinybutto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nybutton-ad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414FD9">
              <w:rPr>
                <w:rFonts w:ascii="Arial" w:hAnsi="Arial" w:cs="Arial"/>
                <w:b/>
                <w:color w:val="0000FF"/>
              </w:rPr>
              <w:t xml:space="preserve"> </w:t>
            </w:r>
            <w:r>
              <w:rPr>
                <w:rFonts w:ascii="Arial" w:eastAsia="Arial" w:hAnsi="Arial" w:cs="Arial"/>
              </w:rPr>
              <w:t xml:space="preserve">on the </w:t>
            </w:r>
            <w:r w:rsidRPr="0034528E">
              <w:rPr>
                <w:rFonts w:ascii="Arial" w:eastAsia="Arial" w:hAnsi="Arial" w:cs="Arial"/>
                <w:b/>
              </w:rPr>
              <w:t>Accounting Lines</w:t>
            </w:r>
            <w:r>
              <w:rPr>
                <w:rFonts w:ascii="Arial" w:eastAsia="Arial" w:hAnsi="Arial" w:cs="Arial"/>
              </w:rPr>
              <w:t xml:space="preserve"> using </w:t>
            </w:r>
            <w:r w:rsidR="00414FD9">
              <w:rPr>
                <w:rFonts w:ascii="Arial" w:eastAsia="Arial" w:hAnsi="Arial" w:cs="Arial"/>
              </w:rPr>
              <w:t>In</w:t>
            </w:r>
            <w:r>
              <w:rPr>
                <w:rFonts w:ascii="Arial" w:eastAsia="Arial" w:hAnsi="Arial" w:cs="Arial"/>
              </w:rPr>
              <w:t>come Object Codes instead of</w:t>
            </w:r>
            <w:r w:rsidR="00414FD9">
              <w:rPr>
                <w:rFonts w:ascii="Arial" w:eastAsia="Arial" w:hAnsi="Arial" w:cs="Arial"/>
              </w:rPr>
              <w:t xml:space="preserve"> </w:t>
            </w:r>
            <w:r w:rsidR="00414FD9" w:rsidRPr="00414FD9">
              <w:rPr>
                <w:rFonts w:ascii="Arial" w:eastAsia="Arial" w:hAnsi="Arial" w:cs="Arial"/>
                <w:b/>
                <w:color w:val="0000FF"/>
              </w:rPr>
              <w:t xml:space="preserve">Expense </w:t>
            </w:r>
            <w:r w:rsidR="00414FD9" w:rsidRPr="0034528E">
              <w:rPr>
                <w:rFonts w:ascii="Arial" w:eastAsia="Arial" w:hAnsi="Arial" w:cs="Arial"/>
              </w:rPr>
              <w:t>Object Codes</w:t>
            </w:r>
            <w:r w:rsidR="00414FD9">
              <w:rPr>
                <w:rFonts w:ascii="Arial" w:eastAsia="Arial" w:hAnsi="Arial" w:cs="Arial"/>
              </w:rPr>
              <w:t xml:space="preserve">. </w:t>
            </w:r>
            <w:r w:rsidR="00BD7554">
              <w:rPr>
                <w:noProof/>
                <w:lang w:val="en-ZA" w:eastAsia="en-ZA"/>
              </w:rPr>
              <w:drawing>
                <wp:inline distT="0" distB="0" distL="0" distR="0">
                  <wp:extent cx="4591050" cy="295275"/>
                  <wp:effectExtent l="19050" t="19050" r="19050"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1050" cy="295275"/>
                          </a:xfrm>
                          <a:prstGeom prst="rect">
                            <a:avLst/>
                          </a:prstGeom>
                          <a:noFill/>
                          <a:ln w="19050" cmpd="sng">
                            <a:solidFill>
                              <a:srgbClr val="C00000"/>
                            </a:solidFill>
                            <a:miter lim="800000"/>
                            <a:headEnd/>
                            <a:tailEnd/>
                          </a:ln>
                          <a:effectLst/>
                        </pic:spPr>
                      </pic:pic>
                    </a:graphicData>
                  </a:graphic>
                </wp:inline>
              </w:drawing>
            </w:r>
            <w:r w:rsidR="00414FD9" w:rsidRPr="00B654ED">
              <w:rPr>
                <w:rFonts w:ascii="Arial" w:eastAsia="Arial" w:hAnsi="Arial" w:cs="Arial"/>
                <w:color w:val="000000"/>
              </w:rPr>
              <w:t xml:space="preserve"> </w:t>
            </w:r>
          </w:p>
        </w:tc>
      </w:tr>
    </w:tbl>
    <w:p w:rsidR="00901358" w:rsidRDefault="00901358" w:rsidP="00901358">
      <w:pPr>
        <w:pStyle w:val="BodyText"/>
        <w:spacing w:before="0" w:after="0"/>
        <w:rPr>
          <w:rFonts w:ascii="Arial" w:hAnsi="Arial" w:cs="Arial"/>
          <w:color w:val="000000"/>
        </w:rPr>
      </w:pPr>
    </w:p>
    <w:p w:rsidR="007B4A32" w:rsidRPr="00E23721" w:rsidRDefault="007B4A32" w:rsidP="007B4A32">
      <w:pPr>
        <w:numPr>
          <w:ilvl w:val="0"/>
          <w:numId w:val="33"/>
        </w:numPr>
        <w:autoSpaceDE w:val="0"/>
        <w:autoSpaceDN w:val="0"/>
        <w:adjustRightInd w:val="0"/>
        <w:spacing w:line="240" w:lineRule="auto"/>
        <w:rPr>
          <w:rFonts w:ascii="Arial" w:hAnsi="Arial" w:cs="Arial"/>
          <w:b/>
          <w:bCs/>
          <w:iCs/>
          <w:color w:val="000000"/>
          <w:spacing w:val="0"/>
          <w:sz w:val="22"/>
          <w:szCs w:val="22"/>
        </w:rPr>
      </w:pPr>
      <w:r>
        <w:rPr>
          <w:rFonts w:ascii="Arial" w:hAnsi="Arial" w:cs="Arial"/>
          <w:b/>
          <w:bCs/>
          <w:iCs/>
          <w:color w:val="000000"/>
          <w:spacing w:val="0"/>
          <w:sz w:val="22"/>
          <w:szCs w:val="22"/>
        </w:rPr>
        <w:t xml:space="preserve">Import </w:t>
      </w:r>
      <w:r w:rsidR="00A14EC6">
        <w:rPr>
          <w:rFonts w:ascii="Arial" w:hAnsi="Arial" w:cs="Arial"/>
          <w:b/>
          <w:bCs/>
          <w:iCs/>
          <w:color w:val="000000"/>
          <w:spacing w:val="0"/>
          <w:sz w:val="22"/>
          <w:szCs w:val="22"/>
        </w:rPr>
        <w:t xml:space="preserve">Accounting </w:t>
      </w:r>
      <w:r>
        <w:rPr>
          <w:rFonts w:ascii="Arial" w:hAnsi="Arial" w:cs="Arial"/>
          <w:b/>
          <w:bCs/>
          <w:iCs/>
          <w:color w:val="000000"/>
          <w:spacing w:val="0"/>
          <w:sz w:val="22"/>
          <w:szCs w:val="22"/>
        </w:rPr>
        <w:t xml:space="preserve">Lines </w:t>
      </w:r>
      <w:r w:rsidR="00A14EC6">
        <w:rPr>
          <w:rFonts w:ascii="Arial" w:hAnsi="Arial" w:cs="Arial"/>
          <w:b/>
          <w:bCs/>
          <w:iCs/>
          <w:color w:val="000000"/>
          <w:spacing w:val="0"/>
          <w:sz w:val="22"/>
          <w:szCs w:val="22"/>
        </w:rPr>
        <w:t>from Excel</w:t>
      </w:r>
      <w:r>
        <w:rPr>
          <w:rFonts w:ascii="Arial" w:hAnsi="Arial" w:cs="Arial"/>
          <w:b/>
          <w:bCs/>
          <w:iCs/>
          <w:color w:val="000000"/>
          <w:spacing w:val="0"/>
          <w:sz w:val="22"/>
          <w:szCs w:val="22"/>
        </w:rPr>
        <w:t xml:space="preserve"> </w:t>
      </w:r>
    </w:p>
    <w:p w:rsidR="00A14EC6" w:rsidRPr="009747EC" w:rsidRDefault="00A14EC6" w:rsidP="00A14EC6">
      <w:pPr>
        <w:pStyle w:val="Default"/>
        <w:rPr>
          <w:bCs/>
          <w:iCs/>
          <w:sz w:val="20"/>
          <w:szCs w:val="20"/>
        </w:rPr>
      </w:pPr>
    </w:p>
    <w:p w:rsidR="00091D85" w:rsidRDefault="00A14EC6" w:rsidP="00091D85">
      <w:pPr>
        <w:pStyle w:val="ListParagraph"/>
        <w:numPr>
          <w:ilvl w:val="0"/>
          <w:numId w:val="35"/>
        </w:numPr>
        <w:autoSpaceDE w:val="0"/>
        <w:autoSpaceDN w:val="0"/>
        <w:adjustRightInd w:val="0"/>
        <w:spacing w:line="360" w:lineRule="auto"/>
        <w:rPr>
          <w:rFonts w:ascii="Arial" w:hAnsi="Arial" w:cs="Arial"/>
          <w:bCs/>
          <w:iCs/>
          <w:sz w:val="20"/>
          <w:szCs w:val="20"/>
        </w:rPr>
      </w:pPr>
      <w:r w:rsidRPr="009747EC">
        <w:rPr>
          <w:rFonts w:ascii="Arial" w:hAnsi="Arial" w:cs="Arial"/>
          <w:bCs/>
          <w:iCs/>
          <w:sz w:val="20"/>
          <w:szCs w:val="20"/>
        </w:rPr>
        <w:t xml:space="preserve">KFS line import templates allow you to import any number of accounting lines from a comma-delimited (.csv) file. </w:t>
      </w:r>
    </w:p>
    <w:p w:rsidR="00A14EC6" w:rsidRPr="00091D85" w:rsidRDefault="00A14EC6" w:rsidP="00091D85">
      <w:pPr>
        <w:pStyle w:val="ListParagraph"/>
        <w:numPr>
          <w:ilvl w:val="0"/>
          <w:numId w:val="35"/>
        </w:numPr>
        <w:autoSpaceDE w:val="0"/>
        <w:autoSpaceDN w:val="0"/>
        <w:adjustRightInd w:val="0"/>
        <w:spacing w:line="360" w:lineRule="auto"/>
        <w:rPr>
          <w:rFonts w:ascii="Arial" w:hAnsi="Arial" w:cs="Arial"/>
          <w:bCs/>
          <w:iCs/>
          <w:sz w:val="20"/>
          <w:szCs w:val="20"/>
        </w:rPr>
      </w:pPr>
      <w:r w:rsidRPr="00091D85">
        <w:rPr>
          <w:rFonts w:ascii="Arial" w:hAnsi="Arial" w:cs="Arial"/>
          <w:bCs/>
          <w:iCs/>
          <w:sz w:val="20"/>
          <w:szCs w:val="20"/>
        </w:rPr>
        <w:t>The BBT</w:t>
      </w:r>
      <w:r w:rsidR="00020203" w:rsidRPr="00091D85">
        <w:rPr>
          <w:rFonts w:ascii="Arial" w:hAnsi="Arial" w:cs="Arial"/>
          <w:bCs/>
          <w:iCs/>
          <w:sz w:val="20"/>
          <w:szCs w:val="20"/>
        </w:rPr>
        <w:t>-</w:t>
      </w:r>
      <w:r w:rsidRPr="00091D85">
        <w:rPr>
          <w:rFonts w:ascii="Arial" w:hAnsi="Arial" w:cs="Arial"/>
          <w:bCs/>
          <w:iCs/>
          <w:sz w:val="20"/>
          <w:szCs w:val="20"/>
        </w:rPr>
        <w:t xml:space="preserve">template is also available on the KFS-Website: </w:t>
      </w:r>
      <w:hyperlink r:id="rId32" w:history="1">
        <w:r w:rsidRPr="00091D85">
          <w:rPr>
            <w:rStyle w:val="Hyperlink"/>
            <w:rFonts w:ascii="Arial" w:hAnsi="Arial" w:cs="Arial"/>
            <w:bCs/>
            <w:iCs/>
            <w:sz w:val="20"/>
            <w:szCs w:val="20"/>
          </w:rPr>
          <w:t>www.nwu.ac.za/kfs</w:t>
        </w:r>
      </w:hyperlink>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A14EC6" w:rsidRPr="00A568AD" w:rsidTr="00836EFE">
        <w:trPr>
          <w:cantSplit/>
          <w:trHeight w:val="283"/>
        </w:trPr>
        <w:tc>
          <w:tcPr>
            <w:tcW w:w="454" w:type="dxa"/>
            <w:vAlign w:val="center"/>
          </w:tcPr>
          <w:p w:rsidR="00A14EC6" w:rsidRPr="00A568AD" w:rsidRDefault="00A14EC6" w:rsidP="00836EFE">
            <w:pPr>
              <w:pStyle w:val="BodyText"/>
              <w:spacing w:before="120" w:after="0" w:line="360" w:lineRule="auto"/>
              <w:rPr>
                <w:rFonts w:ascii="Arial" w:hAnsi="Arial" w:cs="Arial"/>
                <w:color w:val="000000"/>
              </w:rPr>
            </w:pPr>
            <w:r>
              <w:rPr>
                <w:rFonts w:ascii="Arial" w:hAnsi="Arial" w:cs="Arial"/>
                <w:color w:val="000000"/>
              </w:rPr>
              <w:br w:type="page"/>
              <w:t>1</w:t>
            </w:r>
            <w:r w:rsidRPr="00A568AD">
              <w:rPr>
                <w:rFonts w:ascii="Arial" w:hAnsi="Arial" w:cs="Arial"/>
                <w:color w:val="000000"/>
              </w:rPr>
              <w:t>.</w:t>
            </w:r>
          </w:p>
        </w:tc>
        <w:tc>
          <w:tcPr>
            <w:tcW w:w="9921" w:type="dxa"/>
          </w:tcPr>
          <w:p w:rsidR="00A14EC6" w:rsidRPr="00B654ED" w:rsidRDefault="00A14EC6" w:rsidP="00A14EC6">
            <w:pPr>
              <w:pStyle w:val="BodyText"/>
              <w:spacing w:before="100" w:after="0" w:line="360" w:lineRule="auto"/>
              <w:rPr>
                <w:rFonts w:ascii="Arial" w:hAnsi="Arial" w:cs="Arial"/>
                <w:color w:val="000000"/>
              </w:rPr>
            </w:pPr>
            <w:r>
              <w:rPr>
                <w:rFonts w:ascii="Arial" w:eastAsia="Arial" w:hAnsi="Arial" w:cs="Arial"/>
              </w:rPr>
              <w:t xml:space="preserve">Double click the Excel icon to open the </w:t>
            </w:r>
            <w:r>
              <w:rPr>
                <w:rFonts w:ascii="Arial" w:eastAsia="Arial" w:hAnsi="Arial" w:cs="Arial"/>
                <w:b/>
              </w:rPr>
              <w:t>BBT-template</w:t>
            </w:r>
            <w:r w:rsidRPr="00A14EC6">
              <w:rPr>
                <w:rFonts w:ascii="Arial" w:eastAsia="Arial" w:hAnsi="Arial" w:cs="Arial"/>
              </w:rPr>
              <w:t xml:space="preserve">. </w:t>
            </w:r>
          </w:p>
        </w:tc>
      </w:tr>
    </w:tbl>
    <w:p w:rsidR="00A14EC6" w:rsidRPr="009747EC" w:rsidRDefault="004B70C1" w:rsidP="00A14EC6">
      <w:pPr>
        <w:ind w:left="356"/>
        <w:rPr>
          <w:rFonts w:ascii="Arial" w:hAnsi="Arial" w:cs="Arial"/>
        </w:rPr>
      </w:pPr>
      <w:hyperlink r:id="rId33" w:history="1">
        <w:r w:rsidR="00B3441A">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o:bordertopcolor="maroon" o:borderleftcolor="maroon" o:borderbottomcolor="maroon" o:borderrightcolor="maroon">
              <v:imagedata r:id="rId34" o:title=""/>
              <w10:bordertop type="single" width="12"/>
              <w10:borderleft type="single" width="12"/>
              <w10:borderbottom type="single" width="12"/>
              <w10:borderright type="single" width="12"/>
            </v:shape>
            <o:OLEObject Type="Embed" ProgID="Excel.Sheet.8" ShapeID="_x0000_i1025" DrawAspect="Icon" ObjectID="_1599974157" r:id="rId35"/>
          </w:object>
        </w:r>
      </w:hyperlink>
    </w:p>
    <w:p w:rsidR="00091D85" w:rsidRDefault="00091D85" w:rsidP="00901358">
      <w:pPr>
        <w:pStyle w:val="BodyText"/>
        <w:spacing w:before="0" w:after="0"/>
        <w:rPr>
          <w:rFonts w:ascii="Arial" w:hAnsi="Arial" w:cs="Arial"/>
          <w:color w:val="000000"/>
        </w:rPr>
      </w:pPr>
    </w:p>
    <w:p w:rsidR="00F83391" w:rsidRDefault="00BD7554" w:rsidP="002256ED">
      <w:pPr>
        <w:pStyle w:val="BodyText"/>
        <w:spacing w:before="0" w:after="0" w:line="360" w:lineRule="auto"/>
        <w:rPr>
          <w:rFonts w:ascii="Arial" w:hAnsi="Arial" w:cs="Arial"/>
          <w:color w:val="000000"/>
        </w:rPr>
      </w:pPr>
      <w:r>
        <w:rPr>
          <w:noProof/>
          <w:lang w:val="en-ZA" w:eastAsia="en-ZA"/>
        </w:rPr>
        <w:lastRenderedPageBreak/>
        <w:drawing>
          <wp:inline distT="0" distB="0" distL="0" distR="0">
            <wp:extent cx="6486525" cy="3171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6525" cy="3171825"/>
                    </a:xfrm>
                    <a:prstGeom prst="rect">
                      <a:avLst/>
                    </a:prstGeom>
                    <a:noFill/>
                    <a:ln>
                      <a:noFill/>
                    </a:ln>
                  </pic:spPr>
                </pic:pic>
              </a:graphicData>
            </a:graphic>
          </wp:inline>
        </w:drawing>
      </w:r>
    </w:p>
    <w:p w:rsidR="00A14EC6" w:rsidRDefault="00A14EC6" w:rsidP="002256ED">
      <w:pPr>
        <w:pStyle w:val="ScreenImageCaption"/>
        <w:spacing w:before="0" w:after="0" w:line="240" w:lineRule="auto"/>
        <w:rPr>
          <w:rFonts w:ascii="Arial" w:hAnsi="Arial" w:cs="Arial"/>
          <w:color w:val="000000"/>
        </w:rPr>
      </w:pPr>
      <w:r>
        <w:rPr>
          <w:rFonts w:ascii="Arial" w:hAnsi="Arial" w:cs="Arial"/>
          <w:color w:val="000000"/>
        </w:rPr>
        <w:t xml:space="preserve">Figure </w:t>
      </w:r>
      <w:r w:rsidR="001D7C38">
        <w:rPr>
          <w:rFonts w:ascii="Arial" w:hAnsi="Arial" w:cs="Arial"/>
          <w:color w:val="000000"/>
        </w:rPr>
        <w:t>9</w:t>
      </w:r>
    </w:p>
    <w:p w:rsidR="00F83391" w:rsidRPr="002256ED" w:rsidRDefault="00F83391" w:rsidP="00901358">
      <w:pPr>
        <w:pStyle w:val="BodyText"/>
        <w:spacing w:before="0" w:after="0"/>
        <w:rPr>
          <w:rFonts w:ascii="Arial" w:hAnsi="Arial" w:cs="Arial"/>
          <w:color w:val="000000"/>
          <w:sz w:val="8"/>
          <w:szCs w:val="8"/>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A14EC6" w:rsidRPr="000921D1" w:rsidTr="00836EFE">
        <w:trPr>
          <w:cantSplit/>
        </w:trPr>
        <w:tc>
          <w:tcPr>
            <w:tcW w:w="454" w:type="dxa"/>
            <w:vAlign w:val="center"/>
          </w:tcPr>
          <w:p w:rsidR="00A14EC6" w:rsidRPr="000921D1" w:rsidRDefault="00A14EC6" w:rsidP="00836EFE">
            <w:pPr>
              <w:pStyle w:val="BodyText"/>
              <w:spacing w:before="120" w:after="0" w:line="360" w:lineRule="auto"/>
              <w:rPr>
                <w:rFonts w:ascii="Arial" w:hAnsi="Arial" w:cs="Arial"/>
                <w:color w:val="000000"/>
              </w:rPr>
            </w:pPr>
            <w:r w:rsidRPr="000921D1">
              <w:rPr>
                <w:rFonts w:ascii="Arial" w:hAnsi="Arial" w:cs="Arial"/>
                <w:color w:val="000000"/>
              </w:rPr>
              <w:br w:type="page"/>
              <w:t>1.</w:t>
            </w:r>
          </w:p>
        </w:tc>
        <w:tc>
          <w:tcPr>
            <w:tcW w:w="9921" w:type="dxa"/>
          </w:tcPr>
          <w:p w:rsidR="00A14EC6" w:rsidRPr="00C94EDE" w:rsidRDefault="00A14EC6" w:rsidP="00836EFE">
            <w:pPr>
              <w:pStyle w:val="BodyText"/>
              <w:spacing w:before="100" w:after="0" w:line="360" w:lineRule="auto"/>
              <w:rPr>
                <w:rFonts w:ascii="Arial" w:eastAsia="Arial" w:hAnsi="Arial" w:cs="Arial"/>
              </w:rPr>
            </w:pPr>
            <w:r w:rsidRPr="00C94EDE">
              <w:rPr>
                <w:rFonts w:ascii="Arial" w:eastAsia="Arial" w:hAnsi="Arial" w:cs="Arial"/>
              </w:rPr>
              <w:t xml:space="preserve">The next step is to complete your </w:t>
            </w:r>
            <w:r w:rsidRPr="00091D85">
              <w:rPr>
                <w:rFonts w:ascii="Arial" w:eastAsia="Arial" w:hAnsi="Arial" w:cs="Arial"/>
                <w:b/>
                <w:color w:val="0000FF"/>
              </w:rPr>
              <w:t>Accounting Lines</w:t>
            </w:r>
            <w:r w:rsidRPr="00C94EDE">
              <w:rPr>
                <w:rFonts w:ascii="Arial" w:eastAsia="Arial" w:hAnsi="Arial" w:cs="Arial"/>
              </w:rPr>
              <w:t xml:space="preserve"> in the columns as indicated </w:t>
            </w:r>
          </w:p>
          <w:p w:rsidR="00A14EC6" w:rsidRPr="00C94EDE" w:rsidRDefault="00A14EC6" w:rsidP="00836EFE">
            <w:pPr>
              <w:pStyle w:val="BodyText"/>
              <w:spacing w:before="0" w:after="0" w:line="360" w:lineRule="auto"/>
              <w:rPr>
                <w:rFonts w:ascii="Arial" w:hAnsi="Arial" w:cs="Arial"/>
              </w:rPr>
            </w:pPr>
            <w:r w:rsidRPr="00C94EDE">
              <w:rPr>
                <w:rFonts w:ascii="Arial" w:eastAsia="Arial" w:hAnsi="Arial" w:cs="Arial"/>
              </w:rPr>
              <w:t xml:space="preserve">(Red = Required). </w:t>
            </w:r>
          </w:p>
        </w:tc>
      </w:tr>
      <w:tr w:rsidR="00A14EC6" w:rsidRPr="000921D1" w:rsidTr="00836EFE">
        <w:trPr>
          <w:cantSplit/>
        </w:trPr>
        <w:tc>
          <w:tcPr>
            <w:tcW w:w="454" w:type="dxa"/>
            <w:vAlign w:val="center"/>
          </w:tcPr>
          <w:p w:rsidR="00A14EC6" w:rsidRPr="000921D1" w:rsidRDefault="00A14EC6" w:rsidP="00836EFE">
            <w:pPr>
              <w:pStyle w:val="BodyText"/>
              <w:spacing w:before="120" w:after="0" w:line="360" w:lineRule="auto"/>
              <w:rPr>
                <w:rFonts w:ascii="Arial" w:hAnsi="Arial" w:cs="Arial"/>
                <w:color w:val="000000"/>
              </w:rPr>
            </w:pPr>
            <w:r>
              <w:rPr>
                <w:rFonts w:ascii="Arial" w:hAnsi="Arial" w:cs="Arial"/>
                <w:color w:val="000000"/>
              </w:rPr>
              <w:t>2.</w:t>
            </w:r>
          </w:p>
        </w:tc>
        <w:tc>
          <w:tcPr>
            <w:tcW w:w="9921" w:type="dxa"/>
          </w:tcPr>
          <w:p w:rsidR="00A14EC6" w:rsidRPr="00C94EDE" w:rsidRDefault="00A14EC6" w:rsidP="00836EFE">
            <w:pPr>
              <w:pStyle w:val="BodyText"/>
              <w:spacing w:before="120" w:after="0" w:line="360" w:lineRule="auto"/>
              <w:rPr>
                <w:rFonts w:ascii="Arial" w:eastAsia="Arial" w:hAnsi="Arial" w:cs="Arial"/>
              </w:rPr>
            </w:pPr>
            <w:r w:rsidRPr="00C94EDE">
              <w:rPr>
                <w:rFonts w:ascii="Arial" w:eastAsia="Arial" w:hAnsi="Arial" w:cs="Arial"/>
              </w:rPr>
              <w:t>You can enter as many lines as preferred/needed.</w:t>
            </w:r>
          </w:p>
        </w:tc>
      </w:tr>
      <w:tr w:rsidR="00A14EC6" w:rsidRPr="000921D1" w:rsidTr="00836EFE">
        <w:trPr>
          <w:cantSplit/>
        </w:trPr>
        <w:tc>
          <w:tcPr>
            <w:tcW w:w="454" w:type="dxa"/>
            <w:vAlign w:val="center"/>
          </w:tcPr>
          <w:p w:rsidR="00A14EC6" w:rsidRDefault="00A14EC6" w:rsidP="00836EFE">
            <w:pPr>
              <w:pStyle w:val="BodyText"/>
              <w:spacing w:before="120" w:after="0" w:line="360" w:lineRule="auto"/>
              <w:rPr>
                <w:rFonts w:ascii="Arial" w:hAnsi="Arial" w:cs="Arial"/>
                <w:color w:val="000000"/>
              </w:rPr>
            </w:pPr>
            <w:r>
              <w:rPr>
                <w:rFonts w:ascii="Arial" w:hAnsi="Arial" w:cs="Arial"/>
                <w:color w:val="000000"/>
              </w:rPr>
              <w:t>3.</w:t>
            </w:r>
          </w:p>
        </w:tc>
        <w:tc>
          <w:tcPr>
            <w:tcW w:w="9921" w:type="dxa"/>
          </w:tcPr>
          <w:p w:rsidR="00A14EC6" w:rsidRPr="00C94EDE" w:rsidRDefault="00A14EC6" w:rsidP="00E65890">
            <w:pPr>
              <w:pStyle w:val="BodyText"/>
              <w:spacing w:before="120" w:after="0" w:line="360" w:lineRule="auto"/>
              <w:rPr>
                <w:rFonts w:ascii="Arial" w:eastAsia="Arial" w:hAnsi="Arial" w:cs="Arial"/>
              </w:rPr>
            </w:pPr>
            <w:r>
              <w:rPr>
                <w:rFonts w:ascii="Arial" w:eastAsia="Arial" w:hAnsi="Arial" w:cs="Arial"/>
              </w:rPr>
              <w:t xml:space="preserve">Remember to delete the heading column on the first line before saving the file in a </w:t>
            </w:r>
            <w:r w:rsidR="00E65890">
              <w:rPr>
                <w:rFonts w:ascii="Arial" w:eastAsia="Arial" w:hAnsi="Arial" w:cs="Arial"/>
              </w:rPr>
              <w:t xml:space="preserve">.csv </w:t>
            </w:r>
            <w:r>
              <w:rPr>
                <w:rFonts w:ascii="Arial" w:eastAsia="Arial" w:hAnsi="Arial" w:cs="Arial"/>
              </w:rPr>
              <w:t xml:space="preserve">(Comma delimited). </w:t>
            </w:r>
          </w:p>
        </w:tc>
      </w:tr>
    </w:tbl>
    <w:p w:rsidR="00F83391" w:rsidRDefault="00F83391" w:rsidP="00901358">
      <w:pPr>
        <w:pStyle w:val="BodyText"/>
        <w:spacing w:before="0" w:after="0"/>
        <w:rPr>
          <w:rFonts w:ascii="Arial" w:hAnsi="Arial" w:cs="Arial"/>
          <w:color w:val="000000"/>
        </w:rPr>
      </w:pPr>
    </w:p>
    <w:p w:rsidR="00A14EC6" w:rsidRDefault="00BD7554" w:rsidP="00901358">
      <w:pPr>
        <w:pStyle w:val="BodyText"/>
        <w:spacing w:before="0" w:after="0"/>
        <w:rPr>
          <w:rFonts w:ascii="Arial" w:hAnsi="Arial" w:cs="Arial"/>
          <w:color w:val="000000"/>
        </w:rPr>
      </w:pPr>
      <w:r>
        <w:rPr>
          <w:noProof/>
          <w:lang w:val="en-ZA" w:eastAsia="en-ZA"/>
        </w:rPr>
        <w:drawing>
          <wp:inline distT="0" distB="0" distL="0" distR="0">
            <wp:extent cx="6600825" cy="1152525"/>
            <wp:effectExtent l="19050" t="19050" r="28575"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0825" cy="1152525"/>
                    </a:xfrm>
                    <a:prstGeom prst="rect">
                      <a:avLst/>
                    </a:prstGeom>
                    <a:noFill/>
                    <a:ln w="19050" cmpd="sng">
                      <a:solidFill>
                        <a:srgbClr val="C00000"/>
                      </a:solidFill>
                      <a:miter lim="800000"/>
                      <a:headEnd/>
                      <a:tailEnd/>
                    </a:ln>
                    <a:effectLst/>
                  </pic:spPr>
                </pic:pic>
              </a:graphicData>
            </a:graphic>
          </wp:inline>
        </w:drawing>
      </w:r>
    </w:p>
    <w:p w:rsidR="002256ED" w:rsidRDefault="00A14EC6" w:rsidP="00A14EC6">
      <w:pPr>
        <w:pStyle w:val="ScreenImageCaption"/>
        <w:spacing w:after="0" w:line="240" w:lineRule="auto"/>
        <w:rPr>
          <w:rFonts w:ascii="Arial" w:hAnsi="Arial" w:cs="Arial"/>
          <w:color w:val="000000"/>
        </w:rPr>
      </w:pPr>
      <w:r>
        <w:rPr>
          <w:rFonts w:ascii="Arial" w:hAnsi="Arial" w:cs="Arial"/>
          <w:color w:val="000000"/>
        </w:rPr>
        <w:t xml:space="preserve">Figure </w:t>
      </w:r>
      <w:r w:rsidR="001D7C38">
        <w:rPr>
          <w:rFonts w:ascii="Arial" w:hAnsi="Arial" w:cs="Arial"/>
          <w:color w:val="000000"/>
        </w:rPr>
        <w:t>10</w:t>
      </w:r>
    </w:p>
    <w:p w:rsidR="00A14EC6" w:rsidRPr="002256ED" w:rsidRDefault="00A14EC6" w:rsidP="00901358">
      <w:pPr>
        <w:pStyle w:val="BodyText"/>
        <w:spacing w:before="0" w:after="0"/>
        <w:rPr>
          <w:rFonts w:ascii="Arial" w:hAnsi="Arial" w:cs="Arial"/>
          <w:color w:val="000000"/>
          <w:sz w:val="8"/>
          <w:szCs w:val="8"/>
        </w:rPr>
      </w:pPr>
    </w:p>
    <w:tbl>
      <w:tblPr>
        <w:tblW w:w="10375"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20" w:type="dxa"/>
          <w:right w:w="120" w:type="dxa"/>
        </w:tblCellMar>
        <w:tblLook w:val="0000" w:firstRow="0" w:lastRow="0" w:firstColumn="0" w:lastColumn="0" w:noHBand="0" w:noVBand="0"/>
      </w:tblPr>
      <w:tblGrid>
        <w:gridCol w:w="454"/>
        <w:gridCol w:w="9921"/>
      </w:tblGrid>
      <w:tr w:rsidR="00A14EC6" w:rsidRPr="00CD1AC0" w:rsidTr="00836EFE">
        <w:trPr>
          <w:cantSplit/>
        </w:trPr>
        <w:tc>
          <w:tcPr>
            <w:tcW w:w="454" w:type="dxa"/>
            <w:vAlign w:val="center"/>
          </w:tcPr>
          <w:p w:rsidR="00A14EC6" w:rsidRPr="00CD1AC0" w:rsidRDefault="00A14EC6" w:rsidP="00836EFE">
            <w:pPr>
              <w:pStyle w:val="BodyText"/>
              <w:spacing w:before="80" w:after="0" w:line="360" w:lineRule="auto"/>
              <w:rPr>
                <w:rFonts w:ascii="Arial" w:hAnsi="Arial" w:cs="Arial"/>
                <w:color w:val="000000"/>
              </w:rPr>
            </w:pPr>
            <w:r>
              <w:rPr>
                <w:rFonts w:ascii="Arial" w:hAnsi="Arial" w:cs="Arial"/>
                <w:color w:val="000000"/>
              </w:rPr>
              <w:t>1</w:t>
            </w:r>
            <w:r w:rsidRPr="00CD1AC0">
              <w:rPr>
                <w:rFonts w:ascii="Arial" w:hAnsi="Arial" w:cs="Arial"/>
                <w:color w:val="000000"/>
              </w:rPr>
              <w:t>.</w:t>
            </w:r>
          </w:p>
        </w:tc>
        <w:tc>
          <w:tcPr>
            <w:tcW w:w="9921" w:type="dxa"/>
          </w:tcPr>
          <w:p w:rsidR="00A14EC6" w:rsidRPr="00CD1AC0" w:rsidRDefault="00A14EC6" w:rsidP="00836EFE">
            <w:pPr>
              <w:pStyle w:val="BodyText"/>
              <w:spacing w:before="80" w:after="0" w:line="360" w:lineRule="auto"/>
              <w:rPr>
                <w:rFonts w:ascii="Arial" w:eastAsia="Arial" w:hAnsi="Arial" w:cs="Arial"/>
              </w:rPr>
            </w:pPr>
            <w:r>
              <w:rPr>
                <w:rFonts w:ascii="Arial" w:eastAsia="Arial" w:hAnsi="Arial" w:cs="Arial"/>
              </w:rPr>
              <w:t>Proceed to KFS</w:t>
            </w:r>
          </w:p>
        </w:tc>
      </w:tr>
      <w:tr w:rsidR="00A14EC6" w:rsidRPr="00CD1AC0" w:rsidTr="00836EFE">
        <w:trPr>
          <w:cantSplit/>
        </w:trPr>
        <w:tc>
          <w:tcPr>
            <w:tcW w:w="454" w:type="dxa"/>
            <w:vAlign w:val="center"/>
          </w:tcPr>
          <w:p w:rsidR="00A14EC6" w:rsidRPr="00CD1AC0" w:rsidRDefault="00A14EC6" w:rsidP="00836EFE">
            <w:pPr>
              <w:pStyle w:val="BodyText"/>
              <w:spacing w:before="80" w:after="0" w:line="360" w:lineRule="auto"/>
              <w:rPr>
                <w:rFonts w:ascii="Arial" w:hAnsi="Arial" w:cs="Arial"/>
                <w:color w:val="000000"/>
              </w:rPr>
            </w:pPr>
            <w:r>
              <w:rPr>
                <w:rFonts w:ascii="Arial" w:hAnsi="Arial" w:cs="Arial"/>
                <w:color w:val="000000"/>
              </w:rPr>
              <w:t>2</w:t>
            </w:r>
            <w:r w:rsidRPr="00CD1AC0">
              <w:rPr>
                <w:rFonts w:ascii="Arial" w:hAnsi="Arial" w:cs="Arial"/>
                <w:color w:val="000000"/>
              </w:rPr>
              <w:t>.</w:t>
            </w:r>
          </w:p>
        </w:tc>
        <w:tc>
          <w:tcPr>
            <w:tcW w:w="9921" w:type="dxa"/>
          </w:tcPr>
          <w:p w:rsidR="00A14EC6" w:rsidRPr="00BF285F" w:rsidRDefault="00A14EC6" w:rsidP="002256ED">
            <w:pPr>
              <w:pStyle w:val="BodyText"/>
              <w:spacing w:before="40" w:after="0"/>
              <w:rPr>
                <w:rFonts w:ascii="Arial" w:eastAsia="Arial" w:hAnsi="Arial" w:cs="Arial"/>
              </w:rPr>
            </w:pPr>
            <w:r w:rsidRPr="00BF285F">
              <w:rPr>
                <w:rFonts w:ascii="Arial" w:eastAsia="Arial" w:hAnsi="Arial" w:cs="Arial"/>
              </w:rPr>
              <w:t>KFS navigation:</w:t>
            </w:r>
            <w:r>
              <w:rPr>
                <w:rFonts w:ascii="Arial" w:eastAsia="Arial" w:hAnsi="Arial" w:cs="Arial"/>
              </w:rPr>
              <w:t xml:space="preserve"> </w:t>
            </w:r>
            <w:r>
              <w:rPr>
                <w:rFonts w:eastAsia="Arial"/>
                <w:b/>
                <w:color w:val="0000FF"/>
              </w:rPr>
              <w:t>Main Menu</w:t>
            </w:r>
            <w:r w:rsidRPr="00880EA7">
              <w:rPr>
                <w:b/>
              </w:rPr>
              <w:t xml:space="preserve"> </w:t>
            </w:r>
            <w:r w:rsidRPr="00880EA7">
              <w:rPr>
                <w:b/>
                <w:color w:val="C00000"/>
              </w:rPr>
              <w:t>&gt;</w:t>
            </w:r>
            <w:r w:rsidRPr="00C140B3">
              <w:t xml:space="preserve"> </w:t>
            </w:r>
            <w:r>
              <w:rPr>
                <w:rFonts w:eastAsia="Arial"/>
                <w:b/>
                <w:color w:val="0000FF"/>
              </w:rPr>
              <w:t>Administrative T</w:t>
            </w:r>
            <w:r w:rsidRPr="00880EA7">
              <w:rPr>
                <w:rFonts w:eastAsia="Arial"/>
                <w:b/>
                <w:color w:val="0000FF"/>
              </w:rPr>
              <w:t>ransactions</w:t>
            </w:r>
            <w:r w:rsidRPr="00C140B3">
              <w:t xml:space="preserve"> </w:t>
            </w:r>
            <w:r w:rsidRPr="00880EA7">
              <w:rPr>
                <w:b/>
                <w:color w:val="C00000"/>
              </w:rPr>
              <w:t>&gt;</w:t>
            </w:r>
            <w:r w:rsidRPr="00C140B3">
              <w:t xml:space="preserve"> </w:t>
            </w:r>
            <w:r>
              <w:rPr>
                <w:rFonts w:eastAsia="Arial"/>
                <w:b/>
                <w:color w:val="0000FF"/>
              </w:rPr>
              <w:t>Financial Processing</w:t>
            </w:r>
            <w:r w:rsidRPr="00880EA7">
              <w:rPr>
                <w:b/>
                <w:color w:val="C00000"/>
              </w:rPr>
              <w:t xml:space="preserve"> &gt;</w:t>
            </w:r>
            <w:r w:rsidRPr="00C140B3">
              <w:t xml:space="preserve"> </w:t>
            </w:r>
            <w:r>
              <w:rPr>
                <w:rFonts w:eastAsia="Arial"/>
                <w:b/>
                <w:color w:val="0000FF"/>
              </w:rPr>
              <w:t>Bursary Transfer.</w:t>
            </w:r>
          </w:p>
        </w:tc>
      </w:tr>
      <w:tr w:rsidR="00A14EC6" w:rsidRPr="00CD1AC0" w:rsidTr="00836EFE">
        <w:trPr>
          <w:cantSplit/>
        </w:trPr>
        <w:tc>
          <w:tcPr>
            <w:tcW w:w="454" w:type="dxa"/>
            <w:vAlign w:val="center"/>
          </w:tcPr>
          <w:p w:rsidR="00A14EC6" w:rsidRPr="00CD1AC0" w:rsidRDefault="00A14EC6" w:rsidP="00836EFE">
            <w:pPr>
              <w:pStyle w:val="BodyText"/>
              <w:spacing w:before="80" w:after="0" w:line="360" w:lineRule="auto"/>
              <w:rPr>
                <w:rFonts w:ascii="Arial" w:hAnsi="Arial" w:cs="Arial"/>
                <w:color w:val="000000"/>
              </w:rPr>
            </w:pPr>
            <w:r>
              <w:rPr>
                <w:rFonts w:ascii="Arial" w:hAnsi="Arial" w:cs="Arial"/>
                <w:color w:val="000000"/>
              </w:rPr>
              <w:t>3</w:t>
            </w:r>
            <w:r w:rsidRPr="00CD1AC0">
              <w:rPr>
                <w:rFonts w:ascii="Arial" w:hAnsi="Arial" w:cs="Arial"/>
                <w:color w:val="000000"/>
              </w:rPr>
              <w:t>.</w:t>
            </w:r>
          </w:p>
        </w:tc>
        <w:tc>
          <w:tcPr>
            <w:tcW w:w="9921" w:type="dxa"/>
          </w:tcPr>
          <w:p w:rsidR="00A14EC6" w:rsidRPr="00CD1AC0" w:rsidRDefault="00A14EC6" w:rsidP="00E65890">
            <w:pPr>
              <w:pStyle w:val="BodyText"/>
              <w:spacing w:before="80" w:after="0" w:line="360" w:lineRule="auto"/>
              <w:rPr>
                <w:rFonts w:ascii="Arial" w:eastAsia="Arial" w:hAnsi="Arial" w:cs="Arial"/>
              </w:rPr>
            </w:pPr>
            <w:r w:rsidRPr="00CD1AC0">
              <w:rPr>
                <w:rFonts w:ascii="Arial" w:eastAsia="Arial" w:hAnsi="Arial" w:cs="Arial"/>
              </w:rPr>
              <w:t xml:space="preserve">Take the same steps as described at the beginning of the manual until you get to the point where you would manually complete the accounting lines. Instead of manually completing the lines, click on </w:t>
            </w:r>
            <w:r w:rsidR="00BD7554">
              <w:rPr>
                <w:rFonts w:ascii="Arial" w:hAnsi="Arial" w:cs="Arial"/>
                <w:noProof/>
                <w:bdr w:val="single" w:sz="4" w:space="0" w:color="BFBFBF"/>
                <w:lang w:val="en-ZA" w:eastAsia="en-ZA"/>
              </w:rPr>
              <w:drawing>
                <wp:inline distT="0" distB="0" distL="0" distR="0">
                  <wp:extent cx="752475" cy="161925"/>
                  <wp:effectExtent l="19050" t="19050" r="28575" b="28575"/>
                  <wp:docPr id="31" name="Picture 31" descr="tinybutton-impor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nybutton-importlin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w="6350" cmpd="sng">
                            <a:solidFill>
                              <a:srgbClr val="000000"/>
                            </a:solidFill>
                            <a:miter lim="800000"/>
                            <a:headEnd/>
                            <a:tailEnd/>
                          </a:ln>
                          <a:effectLst/>
                        </pic:spPr>
                      </pic:pic>
                    </a:graphicData>
                  </a:graphic>
                </wp:inline>
              </w:drawing>
            </w:r>
          </w:p>
        </w:tc>
      </w:tr>
      <w:tr w:rsidR="00A14EC6" w:rsidRPr="000921D1" w:rsidTr="00091D85">
        <w:trPr>
          <w:cantSplit/>
        </w:trPr>
        <w:tc>
          <w:tcPr>
            <w:tcW w:w="454" w:type="dxa"/>
            <w:vAlign w:val="bottom"/>
          </w:tcPr>
          <w:p w:rsidR="00A14EC6" w:rsidRPr="000921D1" w:rsidRDefault="00A14EC6" w:rsidP="00091D85">
            <w:pPr>
              <w:pStyle w:val="BodyText"/>
              <w:spacing w:before="0" w:after="0" w:line="360" w:lineRule="auto"/>
              <w:rPr>
                <w:rFonts w:ascii="Arial" w:hAnsi="Arial" w:cs="Arial"/>
                <w:color w:val="000000"/>
              </w:rPr>
            </w:pPr>
            <w:r>
              <w:rPr>
                <w:rFonts w:ascii="Arial" w:hAnsi="Arial" w:cs="Arial"/>
                <w:color w:val="000000"/>
              </w:rPr>
              <w:br w:type="page"/>
              <w:t>4</w:t>
            </w:r>
            <w:r w:rsidRPr="000921D1">
              <w:rPr>
                <w:rFonts w:ascii="Arial" w:hAnsi="Arial" w:cs="Arial"/>
                <w:color w:val="000000"/>
              </w:rPr>
              <w:t>.</w:t>
            </w:r>
          </w:p>
        </w:tc>
        <w:tc>
          <w:tcPr>
            <w:tcW w:w="9921" w:type="dxa"/>
          </w:tcPr>
          <w:p w:rsidR="00A14EC6" w:rsidRPr="00CD1AC0" w:rsidRDefault="00A14EC6" w:rsidP="00836EFE">
            <w:pPr>
              <w:pStyle w:val="BodyText"/>
              <w:spacing w:after="0" w:line="360" w:lineRule="auto"/>
              <w:rPr>
                <w:rFonts w:ascii="Arial" w:hAnsi="Arial" w:cs="Arial"/>
                <w:b/>
              </w:rPr>
            </w:pPr>
            <w:r>
              <w:rPr>
                <w:rFonts w:ascii="Arial" w:eastAsia="Arial" w:hAnsi="Arial" w:cs="Arial"/>
              </w:rPr>
              <w:t xml:space="preserve">Click on </w:t>
            </w:r>
            <w:r w:rsidRPr="001546E6">
              <w:rPr>
                <w:rFonts w:ascii="Arial" w:eastAsia="Arial" w:hAnsi="Arial" w:cs="Arial"/>
                <w:b/>
                <w:color w:val="0000FF"/>
              </w:rPr>
              <w:t>Choose File</w:t>
            </w:r>
            <w:r>
              <w:rPr>
                <w:rFonts w:ascii="Arial" w:eastAsia="Arial" w:hAnsi="Arial" w:cs="Arial"/>
                <w:b/>
                <w:color w:val="0000FF"/>
              </w:rPr>
              <w:t xml:space="preserve"> </w:t>
            </w:r>
            <w:r>
              <w:rPr>
                <w:rFonts w:ascii="Arial" w:eastAsia="Arial" w:hAnsi="Arial" w:cs="Arial"/>
                <w:color w:val="0000FF"/>
              </w:rPr>
              <w:t xml:space="preserve"> </w:t>
            </w:r>
            <w:r w:rsidR="00BD7554">
              <w:rPr>
                <w:rFonts w:ascii="Arial" w:hAnsi="Arial" w:cs="Arial"/>
                <w:noProof/>
                <w:lang w:val="en-ZA" w:eastAsia="en-ZA"/>
              </w:rPr>
              <w:drawing>
                <wp:inline distT="0" distB="0" distL="0" distR="0">
                  <wp:extent cx="1819275" cy="361950"/>
                  <wp:effectExtent l="0" t="0" r="9525" b="0"/>
                  <wp:docPr id="3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9275" cy="361950"/>
                          </a:xfrm>
                          <a:prstGeom prst="rect">
                            <a:avLst/>
                          </a:prstGeom>
                          <a:noFill/>
                          <a:ln>
                            <a:noFill/>
                          </a:ln>
                        </pic:spPr>
                      </pic:pic>
                    </a:graphicData>
                  </a:graphic>
                </wp:inline>
              </w:drawing>
            </w:r>
          </w:p>
        </w:tc>
      </w:tr>
      <w:tr w:rsidR="00A14EC6" w:rsidRPr="000921D1" w:rsidTr="00A14EC6">
        <w:trPr>
          <w:cantSplit/>
        </w:trPr>
        <w:tc>
          <w:tcPr>
            <w:tcW w:w="454" w:type="dxa"/>
            <w:tcBorders>
              <w:top w:val="single" w:sz="4" w:space="0" w:color="999999"/>
              <w:left w:val="single" w:sz="4" w:space="0" w:color="999999"/>
              <w:bottom w:val="single" w:sz="4" w:space="0" w:color="999999"/>
              <w:right w:val="single" w:sz="4" w:space="0" w:color="999999"/>
            </w:tcBorders>
            <w:vAlign w:val="center"/>
          </w:tcPr>
          <w:p w:rsidR="00A14EC6" w:rsidRPr="000921D1" w:rsidRDefault="00A14EC6" w:rsidP="00A14EC6">
            <w:pPr>
              <w:pStyle w:val="BodyText"/>
              <w:spacing w:before="0" w:after="0" w:line="360" w:lineRule="auto"/>
              <w:rPr>
                <w:rFonts w:ascii="Arial" w:hAnsi="Arial" w:cs="Arial"/>
                <w:color w:val="000000"/>
              </w:rPr>
            </w:pPr>
            <w:r>
              <w:rPr>
                <w:rFonts w:ascii="Arial" w:hAnsi="Arial" w:cs="Arial"/>
                <w:color w:val="000000"/>
              </w:rPr>
              <w:br w:type="page"/>
              <w:t>5</w:t>
            </w:r>
            <w:r w:rsidRPr="000921D1">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A14EC6" w:rsidRPr="00A14EC6" w:rsidRDefault="00A14EC6" w:rsidP="00A14EC6">
            <w:pPr>
              <w:pStyle w:val="BodyText"/>
              <w:spacing w:after="0" w:line="360" w:lineRule="auto"/>
              <w:rPr>
                <w:rFonts w:ascii="Arial" w:eastAsia="Arial" w:hAnsi="Arial" w:cs="Arial"/>
              </w:rPr>
            </w:pPr>
            <w:r>
              <w:rPr>
                <w:rFonts w:ascii="Arial" w:eastAsia="Arial" w:hAnsi="Arial" w:cs="Arial"/>
              </w:rPr>
              <w:t xml:space="preserve">Select the file from the folder where you saved it and click </w:t>
            </w:r>
            <w:r w:rsidRPr="00A14EC6">
              <w:rPr>
                <w:rFonts w:ascii="Arial" w:eastAsia="Arial" w:hAnsi="Arial" w:cs="Arial"/>
              </w:rPr>
              <w:t>Open</w:t>
            </w:r>
            <w:r>
              <w:rPr>
                <w:rFonts w:ascii="Arial" w:eastAsia="Arial" w:hAnsi="Arial" w:cs="Arial"/>
              </w:rPr>
              <w:t xml:space="preserve">.  Make sure you change the file types to </w:t>
            </w:r>
            <w:r w:rsidRPr="00A14EC6">
              <w:rPr>
                <w:rFonts w:ascii="Arial" w:eastAsia="Arial" w:hAnsi="Arial" w:cs="Arial"/>
              </w:rPr>
              <w:t xml:space="preserve">All Files </w:t>
            </w:r>
            <w:r w:rsidR="00BD7554">
              <w:rPr>
                <w:rFonts w:ascii="Arial" w:eastAsia="Arial" w:hAnsi="Arial" w:cs="Arial"/>
                <w:noProof/>
                <w:lang w:val="en-ZA" w:eastAsia="en-ZA"/>
              </w:rPr>
              <w:drawing>
                <wp:inline distT="0" distB="0" distL="0" distR="0">
                  <wp:extent cx="1590675" cy="238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rsidRPr="00A14EC6">
              <w:rPr>
                <w:rFonts w:ascii="Arial" w:eastAsia="Arial" w:hAnsi="Arial" w:cs="Arial"/>
              </w:rPr>
              <w:t xml:space="preserve"> to include the .csv files.</w:t>
            </w:r>
          </w:p>
        </w:tc>
      </w:tr>
      <w:tr w:rsidR="00A14EC6" w:rsidRPr="000921D1" w:rsidTr="00A14EC6">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A14EC6" w:rsidRPr="000921D1" w:rsidRDefault="00A14EC6" w:rsidP="00A14EC6">
            <w:pPr>
              <w:pStyle w:val="BodyText"/>
              <w:spacing w:before="0" w:after="0" w:line="360" w:lineRule="auto"/>
              <w:rPr>
                <w:rFonts w:ascii="Arial" w:hAnsi="Arial" w:cs="Arial"/>
                <w:color w:val="000000"/>
              </w:rPr>
            </w:pPr>
            <w:r>
              <w:rPr>
                <w:rFonts w:ascii="Arial" w:hAnsi="Arial" w:cs="Arial"/>
                <w:color w:val="000000"/>
              </w:rPr>
              <w:lastRenderedPageBreak/>
              <w:br w:type="page"/>
              <w:t>6</w:t>
            </w:r>
            <w:r w:rsidRPr="000921D1">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tcPr>
          <w:p w:rsidR="00A14EC6" w:rsidRPr="00A14EC6" w:rsidRDefault="00A14EC6" w:rsidP="00836EFE">
            <w:pPr>
              <w:pStyle w:val="BodyText"/>
              <w:spacing w:after="0" w:line="360" w:lineRule="auto"/>
              <w:rPr>
                <w:rFonts w:ascii="Arial" w:eastAsia="Arial" w:hAnsi="Arial" w:cs="Arial"/>
              </w:rPr>
            </w:pPr>
            <w:r>
              <w:rPr>
                <w:rFonts w:ascii="Arial" w:eastAsia="Arial" w:hAnsi="Arial" w:cs="Arial"/>
              </w:rPr>
              <w:t xml:space="preserve">The file name is now displayed next to </w:t>
            </w:r>
            <w:r w:rsidRPr="00A14EC6">
              <w:rPr>
                <w:rFonts w:ascii="Arial" w:eastAsia="Arial" w:hAnsi="Arial" w:cs="Arial"/>
              </w:rPr>
              <w:t xml:space="preserve">Choose File </w:t>
            </w:r>
            <w:r w:rsidR="00BD7554">
              <w:rPr>
                <w:rFonts w:ascii="Arial" w:eastAsia="Arial" w:hAnsi="Arial" w:cs="Arial"/>
                <w:noProof/>
                <w:lang w:val="en-ZA" w:eastAsia="en-ZA"/>
              </w:rPr>
              <w:drawing>
                <wp:inline distT="0" distB="0" distL="0" distR="0">
                  <wp:extent cx="2105025" cy="371475"/>
                  <wp:effectExtent l="0" t="0" r="9525" b="9525"/>
                  <wp:docPr id="3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r w:rsidR="00A14EC6" w:rsidRPr="000921D1" w:rsidTr="00E65890">
        <w:trPr>
          <w:cantSplit/>
        </w:trPr>
        <w:tc>
          <w:tcPr>
            <w:tcW w:w="454" w:type="dxa"/>
            <w:tcBorders>
              <w:top w:val="single" w:sz="4" w:space="0" w:color="999999"/>
              <w:left w:val="single" w:sz="4" w:space="0" w:color="999999"/>
              <w:bottom w:val="single" w:sz="4" w:space="0" w:color="999999"/>
              <w:right w:val="single" w:sz="4" w:space="0" w:color="999999"/>
            </w:tcBorders>
            <w:vAlign w:val="bottom"/>
          </w:tcPr>
          <w:p w:rsidR="00A14EC6" w:rsidRPr="000921D1" w:rsidRDefault="00A14EC6" w:rsidP="00E65890">
            <w:pPr>
              <w:pStyle w:val="BodyText"/>
              <w:spacing w:before="0" w:after="0" w:line="360" w:lineRule="auto"/>
              <w:rPr>
                <w:rFonts w:ascii="Arial" w:hAnsi="Arial" w:cs="Arial"/>
                <w:color w:val="000000"/>
              </w:rPr>
            </w:pPr>
            <w:r>
              <w:rPr>
                <w:rFonts w:ascii="Arial" w:hAnsi="Arial" w:cs="Arial"/>
                <w:color w:val="000000"/>
              </w:rPr>
              <w:br w:type="page"/>
              <w:t>7</w:t>
            </w:r>
            <w:r w:rsidRPr="000921D1">
              <w:rPr>
                <w:rFonts w:ascii="Arial" w:hAnsi="Arial" w:cs="Arial"/>
                <w:color w:val="000000"/>
              </w:rPr>
              <w:t>.</w:t>
            </w:r>
          </w:p>
        </w:tc>
        <w:tc>
          <w:tcPr>
            <w:tcW w:w="9921" w:type="dxa"/>
            <w:tcBorders>
              <w:top w:val="single" w:sz="4" w:space="0" w:color="999999"/>
              <w:left w:val="single" w:sz="4" w:space="0" w:color="999999"/>
              <w:bottom w:val="single" w:sz="4" w:space="0" w:color="999999"/>
              <w:right w:val="single" w:sz="4" w:space="0" w:color="999999"/>
            </w:tcBorders>
            <w:vAlign w:val="bottom"/>
          </w:tcPr>
          <w:p w:rsidR="00A14EC6" w:rsidRPr="00A14EC6" w:rsidRDefault="00A14EC6" w:rsidP="00E65890">
            <w:pPr>
              <w:pStyle w:val="BodyText"/>
              <w:spacing w:after="0" w:line="360" w:lineRule="auto"/>
              <w:rPr>
                <w:rFonts w:ascii="Arial" w:eastAsia="Arial" w:hAnsi="Arial" w:cs="Arial"/>
              </w:rPr>
            </w:pPr>
            <w:r>
              <w:rPr>
                <w:rFonts w:ascii="Arial" w:eastAsia="Arial" w:hAnsi="Arial" w:cs="Arial"/>
              </w:rPr>
              <w:t xml:space="preserve">Click on </w:t>
            </w:r>
            <w:r w:rsidR="00BD7554">
              <w:rPr>
                <w:rFonts w:ascii="Arial" w:eastAsia="Arial" w:hAnsi="Arial" w:cs="Arial"/>
                <w:noProof/>
                <w:lang w:val="en-ZA" w:eastAsia="en-ZA"/>
              </w:rPr>
              <w:drawing>
                <wp:inline distT="0" distB="0" distL="0" distR="0">
                  <wp:extent cx="361950" cy="180975"/>
                  <wp:effectExtent l="0" t="0" r="0" b="9525"/>
                  <wp:docPr id="35" name="Picture 35" descr="tinybutto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nybutton-ad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r>
    </w:tbl>
    <w:p w:rsidR="00A14EC6" w:rsidRDefault="00A14EC6" w:rsidP="00901358">
      <w:pPr>
        <w:pStyle w:val="BodyText"/>
        <w:spacing w:before="0" w:after="0"/>
        <w:rPr>
          <w:rFonts w:ascii="Arial" w:hAnsi="Arial" w:cs="Arial"/>
          <w:color w:val="000000"/>
        </w:rPr>
      </w:pPr>
    </w:p>
    <w:p w:rsidR="00091D85" w:rsidRDefault="00091D85" w:rsidP="00901358">
      <w:pPr>
        <w:pStyle w:val="BodyText"/>
        <w:spacing w:before="0" w:after="0"/>
        <w:rPr>
          <w:rFonts w:ascii="Arial" w:hAnsi="Arial" w:cs="Arial"/>
          <w:color w:val="000000"/>
        </w:rPr>
      </w:pPr>
    </w:p>
    <w:p w:rsidR="00091D85" w:rsidRDefault="00091D85" w:rsidP="00901358">
      <w:pPr>
        <w:pStyle w:val="BodyText"/>
        <w:spacing w:before="0" w:after="0"/>
        <w:rPr>
          <w:rFonts w:ascii="Arial" w:hAnsi="Arial" w:cs="Arial"/>
          <w:color w:val="000000"/>
        </w:rPr>
      </w:pPr>
    </w:p>
    <w:p w:rsidR="00091D85" w:rsidRDefault="00091D85" w:rsidP="00901358">
      <w:pPr>
        <w:pStyle w:val="BodyText"/>
        <w:spacing w:before="0" w:after="0"/>
        <w:rPr>
          <w:rFonts w:ascii="Arial" w:hAnsi="Arial" w:cs="Arial"/>
          <w:color w:val="000000"/>
        </w:rPr>
      </w:pPr>
    </w:p>
    <w:p w:rsidR="00091D85" w:rsidRDefault="00091D85" w:rsidP="00901358">
      <w:pPr>
        <w:pStyle w:val="BodyText"/>
        <w:spacing w:before="0" w:after="0"/>
        <w:rPr>
          <w:rFonts w:ascii="Arial" w:hAnsi="Arial" w:cs="Arial"/>
          <w:color w:val="000000"/>
        </w:rPr>
      </w:pPr>
    </w:p>
    <w:p w:rsidR="00091D85" w:rsidRDefault="00091D85" w:rsidP="00901358">
      <w:pPr>
        <w:pStyle w:val="BodyText"/>
        <w:spacing w:before="0" w:after="0"/>
        <w:rPr>
          <w:rFonts w:ascii="Arial" w:hAnsi="Arial" w:cs="Arial"/>
          <w:color w:val="000000"/>
        </w:rPr>
      </w:pPr>
    </w:p>
    <w:tbl>
      <w:tblPr>
        <w:tblW w:w="0" w:type="auto"/>
        <w:tblInd w:w="-106" w:type="dxa"/>
        <w:tblLook w:val="01E0" w:firstRow="1" w:lastRow="1" w:firstColumn="1" w:lastColumn="1" w:noHBand="0" w:noVBand="0"/>
      </w:tblPr>
      <w:tblGrid>
        <w:gridCol w:w="8705"/>
        <w:gridCol w:w="643"/>
      </w:tblGrid>
      <w:tr w:rsidR="00901358" w:rsidRPr="00A568AD" w:rsidTr="00986B22">
        <w:tc>
          <w:tcPr>
            <w:tcW w:w="9348" w:type="dxa"/>
            <w:gridSpan w:val="2"/>
          </w:tcPr>
          <w:p w:rsidR="00901358" w:rsidRPr="00A568AD" w:rsidRDefault="00901358" w:rsidP="00986B22">
            <w:pPr>
              <w:pStyle w:val="Heading1"/>
            </w:pPr>
            <w:r w:rsidRPr="00A568AD">
              <w:t>Lesson Summary</w:t>
            </w:r>
          </w:p>
        </w:tc>
      </w:tr>
      <w:tr w:rsidR="00901358" w:rsidTr="00986B22">
        <w:trPr>
          <w:gridAfter w:val="1"/>
          <w:wAfter w:w="643" w:type="dxa"/>
        </w:trPr>
        <w:tc>
          <w:tcPr>
            <w:tcW w:w="8705" w:type="dxa"/>
          </w:tcPr>
          <w:p w:rsidR="00901358" w:rsidRDefault="00901358" w:rsidP="00E92C69">
            <w:pPr>
              <w:pStyle w:val="BodyText"/>
              <w:spacing w:after="0"/>
              <w:ind w:left="360"/>
              <w:rPr>
                <w:rFonts w:ascii="Arial" w:eastAsia="Arial" w:hAnsi="Arial" w:cs="Arial"/>
                <w:color w:val="000000"/>
                <w:sz w:val="22"/>
              </w:rPr>
            </w:pPr>
            <w:r w:rsidRPr="002256ED">
              <w:rPr>
                <w:rFonts w:ascii="Arial" w:eastAsia="Arial" w:hAnsi="Arial" w:cs="Arial"/>
                <w:color w:val="000000"/>
              </w:rPr>
              <w:t>Having completed this lesson you should now be able to</w:t>
            </w:r>
            <w:r>
              <w:rPr>
                <w:rFonts w:ascii="Arial" w:eastAsia="Arial" w:hAnsi="Arial" w:cs="Arial"/>
                <w:color w:val="000000"/>
                <w:sz w:val="22"/>
              </w:rPr>
              <w:t>:</w:t>
            </w:r>
          </w:p>
          <w:p w:rsidR="00E92C69" w:rsidRPr="00E92C69" w:rsidRDefault="00E92C69" w:rsidP="00986B22">
            <w:pPr>
              <w:pStyle w:val="BodyText"/>
              <w:spacing w:after="0"/>
              <w:rPr>
                <w:rFonts w:ascii="Arial" w:hAnsi="Arial" w:cs="Arial"/>
                <w:color w:val="000000"/>
                <w:sz w:val="12"/>
                <w:szCs w:val="12"/>
              </w:rPr>
            </w:pPr>
          </w:p>
          <w:p w:rsidR="002256ED" w:rsidRPr="00520FD4" w:rsidRDefault="002256ED" w:rsidP="002256ED">
            <w:pPr>
              <w:numPr>
                <w:ilvl w:val="0"/>
                <w:numId w:val="6"/>
              </w:numPr>
              <w:jc w:val="left"/>
              <w:rPr>
                <w:rFonts w:ascii="Arial" w:eastAsia="Arial" w:hAnsi="Arial" w:cs="Arial"/>
                <w:color w:val="000000"/>
              </w:rPr>
            </w:pPr>
            <w:r>
              <w:rPr>
                <w:rFonts w:ascii="Arial" w:eastAsia="Arial" w:hAnsi="Arial" w:cs="Arial"/>
                <w:color w:val="000000"/>
                <w:spacing w:val="0"/>
              </w:rPr>
              <w:t>Add a Bursary Transfer (BBT) Accounting Lines with a description.</w:t>
            </w:r>
          </w:p>
          <w:p w:rsidR="002256ED" w:rsidRPr="00520FD4" w:rsidRDefault="002256ED" w:rsidP="002256ED">
            <w:pPr>
              <w:numPr>
                <w:ilvl w:val="0"/>
                <w:numId w:val="6"/>
              </w:numPr>
              <w:jc w:val="left"/>
              <w:rPr>
                <w:rFonts w:ascii="Arial" w:eastAsia="Arial" w:hAnsi="Arial" w:cs="Arial"/>
                <w:color w:val="000000"/>
              </w:rPr>
            </w:pPr>
            <w:r>
              <w:rPr>
                <w:rFonts w:ascii="Arial" w:eastAsia="Arial" w:hAnsi="Arial" w:cs="Arial"/>
                <w:color w:val="000000"/>
                <w:spacing w:val="0"/>
              </w:rPr>
              <w:t>Add a Completer to approve &amp; complete the Bursary Transfer (BBT)</w:t>
            </w:r>
          </w:p>
          <w:p w:rsidR="002256ED" w:rsidRDefault="002256ED" w:rsidP="002256ED">
            <w:pPr>
              <w:numPr>
                <w:ilvl w:val="0"/>
                <w:numId w:val="6"/>
              </w:numPr>
              <w:jc w:val="left"/>
              <w:rPr>
                <w:rFonts w:ascii="Arial" w:eastAsia="Arial" w:hAnsi="Arial" w:cs="Arial"/>
                <w:color w:val="000000"/>
              </w:rPr>
            </w:pPr>
            <w:r>
              <w:rPr>
                <w:rFonts w:ascii="Arial" w:eastAsia="Arial" w:hAnsi="Arial" w:cs="Arial"/>
                <w:color w:val="000000"/>
                <w:spacing w:val="0"/>
              </w:rPr>
              <w:t>Submit the Bursary Transfer (BBT) transaction</w:t>
            </w:r>
            <w:bookmarkStart w:id="30" w:name="_GoBack"/>
            <w:bookmarkEnd w:id="30"/>
            <w:r>
              <w:rPr>
                <w:rFonts w:ascii="Arial" w:eastAsia="Arial" w:hAnsi="Arial" w:cs="Arial"/>
                <w:color w:val="000000"/>
                <w:spacing w:val="0"/>
              </w:rPr>
              <w:t>.</w:t>
            </w:r>
          </w:p>
          <w:p w:rsidR="00901358" w:rsidRPr="00091D85" w:rsidRDefault="00901358" w:rsidP="002256ED">
            <w:pPr>
              <w:ind w:left="360"/>
              <w:jc w:val="left"/>
              <w:rPr>
                <w:rFonts w:ascii="Arial" w:eastAsia="Arial" w:hAnsi="Arial" w:cs="Arial"/>
                <w:color w:val="000000"/>
              </w:rPr>
            </w:pPr>
          </w:p>
        </w:tc>
      </w:tr>
      <w:bookmarkEnd w:id="23"/>
      <w:bookmarkEnd w:id="24"/>
      <w:bookmarkEnd w:id="25"/>
      <w:bookmarkEnd w:id="26"/>
      <w:bookmarkEnd w:id="27"/>
      <w:bookmarkEnd w:id="28"/>
      <w:bookmarkEnd w:id="29"/>
    </w:tbl>
    <w:p w:rsidR="00D858EA" w:rsidRDefault="00D858EA" w:rsidP="007B1FEF">
      <w:pPr>
        <w:pStyle w:val="BodyText"/>
        <w:spacing w:line="360" w:lineRule="auto"/>
      </w:pPr>
    </w:p>
    <w:sectPr w:rsidR="00D858EA" w:rsidSect="006E7C7C">
      <w:headerReference w:type="default" r:id="rId42"/>
      <w:footerReference w:type="default" r:id="rId43"/>
      <w:headerReference w:type="first" r:id="rId44"/>
      <w:pgSz w:w="11907" w:h="16839" w:code="9"/>
      <w:pgMar w:top="851" w:right="1021" w:bottom="1021" w:left="85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C1" w:rsidRDefault="004B70C1">
      <w:pPr>
        <w:spacing w:before="0" w:line="240" w:lineRule="auto"/>
      </w:pPr>
      <w:r>
        <w:separator/>
      </w:r>
    </w:p>
  </w:endnote>
  <w:endnote w:type="continuationSeparator" w:id="0">
    <w:p w:rsidR="004B70C1" w:rsidRDefault="004B70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146"/>
      <w:gridCol w:w="5815"/>
    </w:tblGrid>
    <w:tr w:rsidR="00BF1DE0" w:rsidRPr="00627B1E" w:rsidTr="001C756B">
      <w:trPr>
        <w:trHeight w:val="422"/>
      </w:trPr>
      <w:tc>
        <w:tcPr>
          <w:tcW w:w="4264" w:type="dxa"/>
        </w:tcPr>
        <w:p w:rsidR="00BF1DE0" w:rsidRPr="00627B1E" w:rsidRDefault="00BF1DE0" w:rsidP="00A508CE">
          <w:pPr>
            <w:pStyle w:val="PageFooter"/>
          </w:pPr>
          <w:r>
            <w:t>Lesson 1: User Registration in KFS</w:t>
          </w:r>
        </w:p>
      </w:tc>
      <w:tc>
        <w:tcPr>
          <w:tcW w:w="6015" w:type="dxa"/>
        </w:tcPr>
        <w:p w:rsidR="00BF1DE0" w:rsidRPr="00627B1E" w:rsidRDefault="00BF1DE0"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Pr>
              <w:rFonts w:hAnsi="Arial Unicode MS"/>
              <w:noProof/>
            </w:rPr>
            <w:t>2</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280EEB">
            <w:rPr>
              <w:rFonts w:hAnsi="Arial Unicode MS"/>
              <w:noProof/>
            </w:rPr>
            <w:t>9</w:t>
          </w:r>
          <w:r w:rsidRPr="00627B1E">
            <w:rPr>
              <w:rFonts w:hAnsi="Arial Unicode MS"/>
            </w:rPr>
            <w:fldChar w:fldCharType="end"/>
          </w:r>
        </w:p>
      </w:tc>
    </w:tr>
  </w:tbl>
  <w:p w:rsidR="00BF1DE0" w:rsidRPr="00627B1E" w:rsidRDefault="00BF1DE0" w:rsidP="002C5416">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3" w:type="dxa"/>
      <w:tblInd w:w="-106" w:type="dxa"/>
      <w:tblBorders>
        <w:top w:val="single" w:sz="4" w:space="0" w:color="000000"/>
        <w:left w:val="nil"/>
        <w:bottom w:val="nil"/>
        <w:right w:val="nil"/>
        <w:insideH w:val="nil"/>
        <w:insideV w:val="nil"/>
      </w:tblBorders>
      <w:tblLook w:val="01E0" w:firstRow="1" w:lastRow="1" w:firstColumn="1" w:lastColumn="1" w:noHBand="0" w:noVBand="0"/>
    </w:tblPr>
    <w:tblGrid>
      <w:gridCol w:w="4422"/>
      <w:gridCol w:w="6151"/>
    </w:tblGrid>
    <w:tr w:rsidR="00BF1DE0" w:rsidRPr="00627B1E" w:rsidTr="006E7C7C">
      <w:trPr>
        <w:trHeight w:val="57"/>
      </w:trPr>
      <w:tc>
        <w:tcPr>
          <w:tcW w:w="4422" w:type="dxa"/>
        </w:tcPr>
        <w:p w:rsidR="00BF1DE0" w:rsidRPr="00627B1E" w:rsidRDefault="00D15A43" w:rsidP="00697149">
          <w:pPr>
            <w:pStyle w:val="PageFooter"/>
          </w:pPr>
          <w:r>
            <w:t xml:space="preserve">Bursary Transfer (BBT) </w:t>
          </w:r>
        </w:p>
      </w:tc>
      <w:tc>
        <w:tcPr>
          <w:tcW w:w="6151" w:type="dxa"/>
        </w:tcPr>
        <w:p w:rsidR="00BF1DE0" w:rsidRPr="00627B1E" w:rsidRDefault="00BF1DE0" w:rsidP="00E536BF">
          <w:pPr>
            <w:pStyle w:val="PageFooterLeft"/>
          </w:pPr>
          <w:r w:rsidRPr="00627B1E">
            <w:rPr>
              <w:rFonts w:hAnsi="Arial Unicode MS"/>
            </w:rPr>
            <w:t xml:space="preserve">Page: </w:t>
          </w:r>
          <w:r w:rsidRPr="00627B1E">
            <w:rPr>
              <w:rFonts w:hAnsi="Arial Unicode MS"/>
            </w:rPr>
            <w:fldChar w:fldCharType="begin"/>
          </w:r>
          <w:r w:rsidRPr="00627B1E">
            <w:rPr>
              <w:rFonts w:hAnsi="Arial Unicode MS"/>
            </w:rPr>
            <w:instrText xml:space="preserve"> PAGE </w:instrText>
          </w:r>
          <w:r w:rsidRPr="00627B1E">
            <w:rPr>
              <w:rFonts w:hAnsi="Arial Unicode MS"/>
            </w:rPr>
            <w:fldChar w:fldCharType="separate"/>
          </w:r>
          <w:r w:rsidR="002256ED">
            <w:rPr>
              <w:rFonts w:hAnsi="Arial Unicode MS"/>
              <w:noProof/>
            </w:rPr>
            <w:t>8</w:t>
          </w:r>
          <w:r w:rsidRPr="00627B1E">
            <w:rPr>
              <w:rFonts w:hAnsi="Arial Unicode MS"/>
            </w:rPr>
            <w:fldChar w:fldCharType="end"/>
          </w:r>
          <w:r w:rsidRPr="00627B1E">
            <w:rPr>
              <w:rFonts w:hAnsi="Arial Unicode MS"/>
            </w:rPr>
            <w:t xml:space="preserve"> of </w:t>
          </w:r>
          <w:r w:rsidRPr="00627B1E">
            <w:rPr>
              <w:rFonts w:hAnsi="Arial Unicode MS"/>
            </w:rPr>
            <w:fldChar w:fldCharType="begin"/>
          </w:r>
          <w:r w:rsidRPr="00627B1E">
            <w:rPr>
              <w:rFonts w:hAnsi="Arial Unicode MS"/>
            </w:rPr>
            <w:instrText xml:space="preserve"> NUMPAGES </w:instrText>
          </w:r>
          <w:r w:rsidRPr="00627B1E">
            <w:rPr>
              <w:rFonts w:hAnsi="Arial Unicode MS"/>
            </w:rPr>
            <w:fldChar w:fldCharType="separate"/>
          </w:r>
          <w:r w:rsidR="002256ED">
            <w:rPr>
              <w:rFonts w:hAnsi="Arial Unicode MS"/>
              <w:noProof/>
            </w:rPr>
            <w:t>8</w:t>
          </w:r>
          <w:r w:rsidRPr="00627B1E">
            <w:rPr>
              <w:rFonts w:hAnsi="Arial Unicode MS"/>
            </w:rPr>
            <w:fldChar w:fldCharType="end"/>
          </w:r>
        </w:p>
      </w:tc>
    </w:tr>
  </w:tbl>
  <w:p w:rsidR="00BF1DE0" w:rsidRPr="00627B1E" w:rsidRDefault="00BF1DE0" w:rsidP="00563935">
    <w:pPr>
      <w:pStyle w:val="BodyText"/>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C1" w:rsidRDefault="004B70C1">
      <w:pPr>
        <w:spacing w:before="0" w:line="240" w:lineRule="auto"/>
      </w:pPr>
      <w:r>
        <w:separator/>
      </w:r>
    </w:p>
  </w:footnote>
  <w:footnote w:type="continuationSeparator" w:id="0">
    <w:p w:rsidR="004B70C1" w:rsidRDefault="004B70C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Pr="00627B1E" w:rsidRDefault="00BF1DE0" w:rsidP="00E536BF">
    <w:pPr>
      <w:pStyle w:val="BodyTex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Default="00BF1D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E0" w:rsidRDefault="00BF1DE0" w:rsidP="00E536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9E362932">
      <w:start w:val="1"/>
      <w:numFmt w:val="bullet"/>
      <w:lvlText w:val=""/>
      <w:lvlJc w:val="left"/>
      <w:pPr>
        <w:tabs>
          <w:tab w:val="num" w:pos="720"/>
        </w:tabs>
        <w:ind w:left="720" w:hanging="360"/>
      </w:pPr>
      <w:rPr>
        <w:rFonts w:ascii="Symbol" w:hAnsi="Symbol"/>
      </w:rPr>
    </w:lvl>
    <w:lvl w:ilvl="1" w:tplc="AB0C84E6">
      <w:start w:val="1"/>
      <w:numFmt w:val="bullet"/>
      <w:lvlText w:val="o"/>
      <w:lvlJc w:val="left"/>
      <w:pPr>
        <w:tabs>
          <w:tab w:val="num" w:pos="1440"/>
        </w:tabs>
        <w:ind w:left="1440" w:hanging="360"/>
      </w:pPr>
      <w:rPr>
        <w:rFonts w:ascii="Courier New" w:hAnsi="Courier New"/>
      </w:rPr>
    </w:lvl>
    <w:lvl w:ilvl="2" w:tplc="EF2E3C7C">
      <w:start w:val="1"/>
      <w:numFmt w:val="bullet"/>
      <w:lvlText w:val=""/>
      <w:lvlJc w:val="left"/>
      <w:pPr>
        <w:tabs>
          <w:tab w:val="num" w:pos="2160"/>
        </w:tabs>
        <w:ind w:left="2160" w:hanging="360"/>
      </w:pPr>
      <w:rPr>
        <w:rFonts w:ascii="Wingdings" w:hAnsi="Wingdings"/>
      </w:rPr>
    </w:lvl>
    <w:lvl w:ilvl="3" w:tplc="C0B0B846">
      <w:start w:val="1"/>
      <w:numFmt w:val="bullet"/>
      <w:lvlText w:val=""/>
      <w:lvlJc w:val="left"/>
      <w:pPr>
        <w:tabs>
          <w:tab w:val="num" w:pos="2880"/>
        </w:tabs>
        <w:ind w:left="2880" w:hanging="360"/>
      </w:pPr>
      <w:rPr>
        <w:rFonts w:ascii="Symbol" w:hAnsi="Symbol"/>
      </w:rPr>
    </w:lvl>
    <w:lvl w:ilvl="4" w:tplc="C7D0305A">
      <w:start w:val="1"/>
      <w:numFmt w:val="bullet"/>
      <w:lvlText w:val="o"/>
      <w:lvlJc w:val="left"/>
      <w:pPr>
        <w:tabs>
          <w:tab w:val="num" w:pos="3600"/>
        </w:tabs>
        <w:ind w:left="3600" w:hanging="360"/>
      </w:pPr>
      <w:rPr>
        <w:rFonts w:ascii="Courier New" w:hAnsi="Courier New"/>
      </w:rPr>
    </w:lvl>
    <w:lvl w:ilvl="5" w:tplc="78C23AE0">
      <w:start w:val="1"/>
      <w:numFmt w:val="bullet"/>
      <w:lvlText w:val=""/>
      <w:lvlJc w:val="left"/>
      <w:pPr>
        <w:tabs>
          <w:tab w:val="num" w:pos="4320"/>
        </w:tabs>
        <w:ind w:left="4320" w:hanging="360"/>
      </w:pPr>
      <w:rPr>
        <w:rFonts w:ascii="Wingdings" w:hAnsi="Wingdings"/>
      </w:rPr>
    </w:lvl>
    <w:lvl w:ilvl="6" w:tplc="FC62DD00">
      <w:start w:val="1"/>
      <w:numFmt w:val="bullet"/>
      <w:lvlText w:val=""/>
      <w:lvlJc w:val="left"/>
      <w:pPr>
        <w:tabs>
          <w:tab w:val="num" w:pos="5040"/>
        </w:tabs>
        <w:ind w:left="5040" w:hanging="360"/>
      </w:pPr>
      <w:rPr>
        <w:rFonts w:ascii="Symbol" w:hAnsi="Symbol"/>
      </w:rPr>
    </w:lvl>
    <w:lvl w:ilvl="7" w:tplc="DB501614">
      <w:start w:val="1"/>
      <w:numFmt w:val="bullet"/>
      <w:lvlText w:val="o"/>
      <w:lvlJc w:val="left"/>
      <w:pPr>
        <w:tabs>
          <w:tab w:val="num" w:pos="5760"/>
        </w:tabs>
        <w:ind w:left="5760" w:hanging="360"/>
      </w:pPr>
      <w:rPr>
        <w:rFonts w:ascii="Courier New" w:hAnsi="Courier New"/>
      </w:rPr>
    </w:lvl>
    <w:lvl w:ilvl="8" w:tplc="4A96ECB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EC0E396">
      <w:start w:val="1"/>
      <w:numFmt w:val="bullet"/>
      <w:lvlText w:val=""/>
      <w:lvlJc w:val="left"/>
      <w:pPr>
        <w:tabs>
          <w:tab w:val="num" w:pos="720"/>
        </w:tabs>
        <w:ind w:left="720" w:hanging="360"/>
      </w:pPr>
      <w:rPr>
        <w:rFonts w:ascii="Symbol" w:hAnsi="Symbol"/>
      </w:rPr>
    </w:lvl>
    <w:lvl w:ilvl="1" w:tplc="73B0B642">
      <w:start w:val="1"/>
      <w:numFmt w:val="bullet"/>
      <w:lvlText w:val="o"/>
      <w:lvlJc w:val="left"/>
      <w:pPr>
        <w:tabs>
          <w:tab w:val="num" w:pos="1440"/>
        </w:tabs>
        <w:ind w:left="1440" w:hanging="360"/>
      </w:pPr>
      <w:rPr>
        <w:rFonts w:ascii="Courier New" w:hAnsi="Courier New"/>
      </w:rPr>
    </w:lvl>
    <w:lvl w:ilvl="2" w:tplc="9132AD54">
      <w:start w:val="1"/>
      <w:numFmt w:val="bullet"/>
      <w:lvlText w:val=""/>
      <w:lvlJc w:val="left"/>
      <w:pPr>
        <w:tabs>
          <w:tab w:val="num" w:pos="2160"/>
        </w:tabs>
        <w:ind w:left="2160" w:hanging="360"/>
      </w:pPr>
      <w:rPr>
        <w:rFonts w:ascii="Wingdings" w:hAnsi="Wingdings"/>
      </w:rPr>
    </w:lvl>
    <w:lvl w:ilvl="3" w:tplc="0D0ABB22">
      <w:start w:val="1"/>
      <w:numFmt w:val="bullet"/>
      <w:lvlText w:val=""/>
      <w:lvlJc w:val="left"/>
      <w:pPr>
        <w:tabs>
          <w:tab w:val="num" w:pos="2880"/>
        </w:tabs>
        <w:ind w:left="2880" w:hanging="360"/>
      </w:pPr>
      <w:rPr>
        <w:rFonts w:ascii="Symbol" w:hAnsi="Symbol"/>
      </w:rPr>
    </w:lvl>
    <w:lvl w:ilvl="4" w:tplc="7A4E5DB4">
      <w:start w:val="1"/>
      <w:numFmt w:val="bullet"/>
      <w:lvlText w:val="o"/>
      <w:lvlJc w:val="left"/>
      <w:pPr>
        <w:tabs>
          <w:tab w:val="num" w:pos="3600"/>
        </w:tabs>
        <w:ind w:left="3600" w:hanging="360"/>
      </w:pPr>
      <w:rPr>
        <w:rFonts w:ascii="Courier New" w:hAnsi="Courier New"/>
      </w:rPr>
    </w:lvl>
    <w:lvl w:ilvl="5" w:tplc="15082E4E">
      <w:start w:val="1"/>
      <w:numFmt w:val="bullet"/>
      <w:lvlText w:val=""/>
      <w:lvlJc w:val="left"/>
      <w:pPr>
        <w:tabs>
          <w:tab w:val="num" w:pos="4320"/>
        </w:tabs>
        <w:ind w:left="4320" w:hanging="360"/>
      </w:pPr>
      <w:rPr>
        <w:rFonts w:ascii="Wingdings" w:hAnsi="Wingdings"/>
      </w:rPr>
    </w:lvl>
    <w:lvl w:ilvl="6" w:tplc="DE70107C">
      <w:start w:val="1"/>
      <w:numFmt w:val="bullet"/>
      <w:lvlText w:val=""/>
      <w:lvlJc w:val="left"/>
      <w:pPr>
        <w:tabs>
          <w:tab w:val="num" w:pos="5040"/>
        </w:tabs>
        <w:ind w:left="5040" w:hanging="360"/>
      </w:pPr>
      <w:rPr>
        <w:rFonts w:ascii="Symbol" w:hAnsi="Symbol"/>
      </w:rPr>
    </w:lvl>
    <w:lvl w:ilvl="7" w:tplc="DCDEC9A8">
      <w:start w:val="1"/>
      <w:numFmt w:val="bullet"/>
      <w:lvlText w:val="o"/>
      <w:lvlJc w:val="left"/>
      <w:pPr>
        <w:tabs>
          <w:tab w:val="num" w:pos="5760"/>
        </w:tabs>
        <w:ind w:left="5760" w:hanging="360"/>
      </w:pPr>
      <w:rPr>
        <w:rFonts w:ascii="Courier New" w:hAnsi="Courier New"/>
      </w:rPr>
    </w:lvl>
    <w:lvl w:ilvl="8" w:tplc="A6ACA8F6">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hybridMultilevel"/>
    <w:tmpl w:val="00000019"/>
    <w:lvl w:ilvl="0" w:tplc="70109A00">
      <w:start w:val="1"/>
      <w:numFmt w:val="bullet"/>
      <w:lvlText w:val=""/>
      <w:lvlJc w:val="left"/>
      <w:pPr>
        <w:tabs>
          <w:tab w:val="num" w:pos="720"/>
        </w:tabs>
        <w:ind w:left="720" w:hanging="360"/>
      </w:pPr>
      <w:rPr>
        <w:rFonts w:ascii="Symbol" w:hAnsi="Symbol"/>
      </w:rPr>
    </w:lvl>
    <w:lvl w:ilvl="1" w:tplc="6A584BC2">
      <w:start w:val="1"/>
      <w:numFmt w:val="bullet"/>
      <w:lvlText w:val="o"/>
      <w:lvlJc w:val="left"/>
      <w:pPr>
        <w:tabs>
          <w:tab w:val="num" w:pos="1440"/>
        </w:tabs>
        <w:ind w:left="1440" w:hanging="360"/>
      </w:pPr>
      <w:rPr>
        <w:rFonts w:ascii="Courier New" w:hAnsi="Courier New"/>
      </w:rPr>
    </w:lvl>
    <w:lvl w:ilvl="2" w:tplc="C37E2D62">
      <w:start w:val="1"/>
      <w:numFmt w:val="bullet"/>
      <w:lvlText w:val=""/>
      <w:lvlJc w:val="left"/>
      <w:pPr>
        <w:tabs>
          <w:tab w:val="num" w:pos="2160"/>
        </w:tabs>
        <w:ind w:left="2160" w:hanging="360"/>
      </w:pPr>
      <w:rPr>
        <w:rFonts w:ascii="Wingdings" w:hAnsi="Wingdings"/>
      </w:rPr>
    </w:lvl>
    <w:lvl w:ilvl="3" w:tplc="5F3292D0">
      <w:start w:val="1"/>
      <w:numFmt w:val="bullet"/>
      <w:lvlText w:val=""/>
      <w:lvlJc w:val="left"/>
      <w:pPr>
        <w:tabs>
          <w:tab w:val="num" w:pos="2880"/>
        </w:tabs>
        <w:ind w:left="2880" w:hanging="360"/>
      </w:pPr>
      <w:rPr>
        <w:rFonts w:ascii="Symbol" w:hAnsi="Symbol"/>
      </w:rPr>
    </w:lvl>
    <w:lvl w:ilvl="4" w:tplc="A644F494">
      <w:start w:val="1"/>
      <w:numFmt w:val="bullet"/>
      <w:lvlText w:val="o"/>
      <w:lvlJc w:val="left"/>
      <w:pPr>
        <w:tabs>
          <w:tab w:val="num" w:pos="3600"/>
        </w:tabs>
        <w:ind w:left="3600" w:hanging="360"/>
      </w:pPr>
      <w:rPr>
        <w:rFonts w:ascii="Courier New" w:hAnsi="Courier New"/>
      </w:rPr>
    </w:lvl>
    <w:lvl w:ilvl="5" w:tplc="96BC0E5E">
      <w:start w:val="1"/>
      <w:numFmt w:val="bullet"/>
      <w:lvlText w:val=""/>
      <w:lvlJc w:val="left"/>
      <w:pPr>
        <w:tabs>
          <w:tab w:val="num" w:pos="4320"/>
        </w:tabs>
        <w:ind w:left="4320" w:hanging="360"/>
      </w:pPr>
      <w:rPr>
        <w:rFonts w:ascii="Wingdings" w:hAnsi="Wingdings"/>
      </w:rPr>
    </w:lvl>
    <w:lvl w:ilvl="6" w:tplc="83086906">
      <w:start w:val="1"/>
      <w:numFmt w:val="bullet"/>
      <w:lvlText w:val=""/>
      <w:lvlJc w:val="left"/>
      <w:pPr>
        <w:tabs>
          <w:tab w:val="num" w:pos="5040"/>
        </w:tabs>
        <w:ind w:left="5040" w:hanging="360"/>
      </w:pPr>
      <w:rPr>
        <w:rFonts w:ascii="Symbol" w:hAnsi="Symbol"/>
      </w:rPr>
    </w:lvl>
    <w:lvl w:ilvl="7" w:tplc="826AB7C2">
      <w:start w:val="1"/>
      <w:numFmt w:val="bullet"/>
      <w:lvlText w:val="o"/>
      <w:lvlJc w:val="left"/>
      <w:pPr>
        <w:tabs>
          <w:tab w:val="num" w:pos="5760"/>
        </w:tabs>
        <w:ind w:left="5760" w:hanging="360"/>
      </w:pPr>
      <w:rPr>
        <w:rFonts w:ascii="Courier New" w:hAnsi="Courier New"/>
      </w:rPr>
    </w:lvl>
    <w:lvl w:ilvl="8" w:tplc="2A568898">
      <w:start w:val="1"/>
      <w:numFmt w:val="bullet"/>
      <w:lvlText w:val=""/>
      <w:lvlJc w:val="left"/>
      <w:pPr>
        <w:tabs>
          <w:tab w:val="num" w:pos="6480"/>
        </w:tabs>
        <w:ind w:left="6480" w:hanging="360"/>
      </w:pPr>
      <w:rPr>
        <w:rFonts w:ascii="Wingdings" w:hAnsi="Wingdings"/>
      </w:rPr>
    </w:lvl>
  </w:abstractNum>
  <w:abstractNum w:abstractNumId="3" w15:restartNumberingAfterBreak="0">
    <w:nsid w:val="03FF02F8"/>
    <w:multiLevelType w:val="multilevel"/>
    <w:tmpl w:val="1C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A73"/>
    <w:multiLevelType w:val="hybridMultilevel"/>
    <w:tmpl w:val="9E70B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D87455"/>
    <w:multiLevelType w:val="hybridMultilevel"/>
    <w:tmpl w:val="71A64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8325B2"/>
    <w:multiLevelType w:val="hybridMultilevel"/>
    <w:tmpl w:val="C95EB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CA5877"/>
    <w:multiLevelType w:val="hybridMultilevel"/>
    <w:tmpl w:val="28EC42BE"/>
    <w:lvl w:ilvl="0" w:tplc="1C090001">
      <w:start w:val="1"/>
      <w:numFmt w:val="bullet"/>
      <w:lvlText w:val=""/>
      <w:lvlJc w:val="left"/>
      <w:pPr>
        <w:ind w:left="3872" w:hanging="360"/>
      </w:pPr>
      <w:rPr>
        <w:rFonts w:ascii="Symbol" w:hAnsi="Symbol" w:hint="default"/>
      </w:rPr>
    </w:lvl>
    <w:lvl w:ilvl="1" w:tplc="1C090003">
      <w:start w:val="1"/>
      <w:numFmt w:val="bullet"/>
      <w:lvlText w:val="o"/>
      <w:lvlJc w:val="left"/>
      <w:pPr>
        <w:ind w:left="4592" w:hanging="360"/>
      </w:pPr>
      <w:rPr>
        <w:rFonts w:ascii="Courier New" w:hAnsi="Courier New" w:cs="Courier New" w:hint="default"/>
      </w:rPr>
    </w:lvl>
    <w:lvl w:ilvl="2" w:tplc="1C090005">
      <w:start w:val="1"/>
      <w:numFmt w:val="bullet"/>
      <w:lvlText w:val=""/>
      <w:lvlJc w:val="left"/>
      <w:pPr>
        <w:ind w:left="5312" w:hanging="360"/>
      </w:pPr>
      <w:rPr>
        <w:rFonts w:ascii="Wingdings" w:hAnsi="Wingdings" w:hint="default"/>
      </w:rPr>
    </w:lvl>
    <w:lvl w:ilvl="3" w:tplc="D0DE6D2C">
      <w:numFmt w:val="bullet"/>
      <w:lvlText w:val="•"/>
      <w:lvlJc w:val="left"/>
      <w:pPr>
        <w:ind w:left="6077" w:hanging="405"/>
      </w:pPr>
      <w:rPr>
        <w:rFonts w:ascii="Arial" w:eastAsia="Calibri" w:hAnsi="Arial" w:cs="Arial" w:hint="default"/>
      </w:rPr>
    </w:lvl>
    <w:lvl w:ilvl="4" w:tplc="1C090003" w:tentative="1">
      <w:start w:val="1"/>
      <w:numFmt w:val="bullet"/>
      <w:lvlText w:val="o"/>
      <w:lvlJc w:val="left"/>
      <w:pPr>
        <w:ind w:left="6752" w:hanging="360"/>
      </w:pPr>
      <w:rPr>
        <w:rFonts w:ascii="Courier New" w:hAnsi="Courier New" w:cs="Courier New" w:hint="default"/>
      </w:rPr>
    </w:lvl>
    <w:lvl w:ilvl="5" w:tplc="1C090005" w:tentative="1">
      <w:start w:val="1"/>
      <w:numFmt w:val="bullet"/>
      <w:lvlText w:val=""/>
      <w:lvlJc w:val="left"/>
      <w:pPr>
        <w:ind w:left="7472" w:hanging="360"/>
      </w:pPr>
      <w:rPr>
        <w:rFonts w:ascii="Wingdings" w:hAnsi="Wingdings" w:hint="default"/>
      </w:rPr>
    </w:lvl>
    <w:lvl w:ilvl="6" w:tplc="1C090001" w:tentative="1">
      <w:start w:val="1"/>
      <w:numFmt w:val="bullet"/>
      <w:lvlText w:val=""/>
      <w:lvlJc w:val="left"/>
      <w:pPr>
        <w:ind w:left="8192" w:hanging="360"/>
      </w:pPr>
      <w:rPr>
        <w:rFonts w:ascii="Symbol" w:hAnsi="Symbol" w:hint="default"/>
      </w:rPr>
    </w:lvl>
    <w:lvl w:ilvl="7" w:tplc="1C090003" w:tentative="1">
      <w:start w:val="1"/>
      <w:numFmt w:val="bullet"/>
      <w:lvlText w:val="o"/>
      <w:lvlJc w:val="left"/>
      <w:pPr>
        <w:ind w:left="8912" w:hanging="360"/>
      </w:pPr>
      <w:rPr>
        <w:rFonts w:ascii="Courier New" w:hAnsi="Courier New" w:cs="Courier New" w:hint="default"/>
      </w:rPr>
    </w:lvl>
    <w:lvl w:ilvl="8" w:tplc="1C090005" w:tentative="1">
      <w:start w:val="1"/>
      <w:numFmt w:val="bullet"/>
      <w:lvlText w:val=""/>
      <w:lvlJc w:val="left"/>
      <w:pPr>
        <w:ind w:left="9632" w:hanging="360"/>
      </w:pPr>
      <w:rPr>
        <w:rFonts w:ascii="Wingdings" w:hAnsi="Wingdings" w:hint="default"/>
      </w:rPr>
    </w:lvl>
  </w:abstractNum>
  <w:abstractNum w:abstractNumId="8" w15:restartNumberingAfterBreak="0">
    <w:nsid w:val="145B0B9F"/>
    <w:multiLevelType w:val="hybridMultilevel"/>
    <w:tmpl w:val="10FA8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600D91"/>
    <w:multiLevelType w:val="hybridMultilevel"/>
    <w:tmpl w:val="3182A9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200D04"/>
    <w:multiLevelType w:val="hybridMultilevel"/>
    <w:tmpl w:val="FC0841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E5C5C79"/>
    <w:multiLevelType w:val="hybridMultilevel"/>
    <w:tmpl w:val="B060F0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9EC7212"/>
    <w:multiLevelType w:val="hybridMultilevel"/>
    <w:tmpl w:val="CE481EA8"/>
    <w:lvl w:ilvl="0" w:tplc="A334A68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D5E20B9"/>
    <w:multiLevelType w:val="hybridMultilevel"/>
    <w:tmpl w:val="2DE290C0"/>
    <w:lvl w:ilvl="0" w:tplc="55B2F6D8">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C1232B5"/>
    <w:multiLevelType w:val="hybridMultilevel"/>
    <w:tmpl w:val="7D64E1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BD6802"/>
    <w:multiLevelType w:val="hybridMultilevel"/>
    <w:tmpl w:val="F8C8B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3D14E1"/>
    <w:multiLevelType w:val="hybridMultilevel"/>
    <w:tmpl w:val="492EC7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4861E58"/>
    <w:multiLevelType w:val="hybridMultilevel"/>
    <w:tmpl w:val="EFAE89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F01D71"/>
    <w:multiLevelType w:val="hybridMultilevel"/>
    <w:tmpl w:val="70142A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12534BF"/>
    <w:multiLevelType w:val="multilevel"/>
    <w:tmpl w:val="E004A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A36698"/>
    <w:multiLevelType w:val="hybridMultilevel"/>
    <w:tmpl w:val="28F21D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45E58D6"/>
    <w:multiLevelType w:val="hybridMultilevel"/>
    <w:tmpl w:val="BD2E11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96126D2"/>
    <w:multiLevelType w:val="hybridMultilevel"/>
    <w:tmpl w:val="E1CCD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E732419"/>
    <w:multiLevelType w:val="hybridMultilevel"/>
    <w:tmpl w:val="FD4CF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93010C"/>
    <w:multiLevelType w:val="hybridMultilevel"/>
    <w:tmpl w:val="A2400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169435F"/>
    <w:multiLevelType w:val="hybridMultilevel"/>
    <w:tmpl w:val="C4B25E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25055DA"/>
    <w:multiLevelType w:val="hybridMultilevel"/>
    <w:tmpl w:val="CF06B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B392CA0"/>
    <w:multiLevelType w:val="hybridMultilevel"/>
    <w:tmpl w:val="4CAA9A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CE4F19"/>
    <w:multiLevelType w:val="hybridMultilevel"/>
    <w:tmpl w:val="740A01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1547A89"/>
    <w:multiLevelType w:val="hybridMultilevel"/>
    <w:tmpl w:val="7EE23C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3914A7F"/>
    <w:multiLevelType w:val="hybridMultilevel"/>
    <w:tmpl w:val="83CC98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412A8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2E491B"/>
    <w:multiLevelType w:val="hybridMultilevel"/>
    <w:tmpl w:val="8A0A44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A4217E"/>
    <w:multiLevelType w:val="hybridMultilevel"/>
    <w:tmpl w:val="E6443F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A8D5729"/>
    <w:multiLevelType w:val="hybridMultilevel"/>
    <w:tmpl w:val="8A462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6"/>
  </w:num>
  <w:num w:numId="4">
    <w:abstractNumId w:val="34"/>
  </w:num>
  <w:num w:numId="5">
    <w:abstractNumId w:val="31"/>
  </w:num>
  <w:num w:numId="6">
    <w:abstractNumId w:val="17"/>
  </w:num>
  <w:num w:numId="7">
    <w:abstractNumId w:val="3"/>
  </w:num>
  <w:num w:numId="8">
    <w:abstractNumId w:val="32"/>
  </w:num>
  <w:num w:numId="9">
    <w:abstractNumId w:val="19"/>
  </w:num>
  <w:num w:numId="10">
    <w:abstractNumId w:val="33"/>
  </w:num>
  <w:num w:numId="11">
    <w:abstractNumId w:val="11"/>
  </w:num>
  <w:num w:numId="12">
    <w:abstractNumId w:val="16"/>
  </w:num>
  <w:num w:numId="13">
    <w:abstractNumId w:val="25"/>
  </w:num>
  <w:num w:numId="14">
    <w:abstractNumId w:val="8"/>
  </w:num>
  <w:num w:numId="15">
    <w:abstractNumId w:val="5"/>
  </w:num>
  <w:num w:numId="16">
    <w:abstractNumId w:val="4"/>
  </w:num>
  <w:num w:numId="17">
    <w:abstractNumId w:val="15"/>
  </w:num>
  <w:num w:numId="18">
    <w:abstractNumId w:val="9"/>
  </w:num>
  <w:num w:numId="19">
    <w:abstractNumId w:val="20"/>
  </w:num>
  <w:num w:numId="20">
    <w:abstractNumId w:val="26"/>
  </w:num>
  <w:num w:numId="21">
    <w:abstractNumId w:val="23"/>
  </w:num>
  <w:num w:numId="22">
    <w:abstractNumId w:val="28"/>
  </w:num>
  <w:num w:numId="23">
    <w:abstractNumId w:val="2"/>
  </w:num>
  <w:num w:numId="24">
    <w:abstractNumId w:val="1"/>
  </w:num>
  <w:num w:numId="25">
    <w:abstractNumId w:val="22"/>
  </w:num>
  <w:num w:numId="26">
    <w:abstractNumId w:val="27"/>
  </w:num>
  <w:num w:numId="27">
    <w:abstractNumId w:val="12"/>
  </w:num>
  <w:num w:numId="28">
    <w:abstractNumId w:val="10"/>
  </w:num>
  <w:num w:numId="29">
    <w:abstractNumId w:val="14"/>
  </w:num>
  <w:num w:numId="30">
    <w:abstractNumId w:val="18"/>
  </w:num>
  <w:num w:numId="31">
    <w:abstractNumId w:val="24"/>
  </w:num>
  <w:num w:numId="32">
    <w:abstractNumId w:val="29"/>
  </w:num>
  <w:num w:numId="33">
    <w:abstractNumId w:val="13"/>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8"/>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ED"/>
    <w:rsid w:val="00000EF0"/>
    <w:rsid w:val="00001799"/>
    <w:rsid w:val="0000660D"/>
    <w:rsid w:val="0001238B"/>
    <w:rsid w:val="0001745E"/>
    <w:rsid w:val="00020203"/>
    <w:rsid w:val="00020516"/>
    <w:rsid w:val="00023EBA"/>
    <w:rsid w:val="00032E12"/>
    <w:rsid w:val="000345A9"/>
    <w:rsid w:val="000368D2"/>
    <w:rsid w:val="000407DF"/>
    <w:rsid w:val="00044BE9"/>
    <w:rsid w:val="000459C3"/>
    <w:rsid w:val="00045F95"/>
    <w:rsid w:val="00047BCB"/>
    <w:rsid w:val="00050FB9"/>
    <w:rsid w:val="000570E6"/>
    <w:rsid w:val="00060C77"/>
    <w:rsid w:val="00061C9C"/>
    <w:rsid w:val="00063E5E"/>
    <w:rsid w:val="00067553"/>
    <w:rsid w:val="000708C8"/>
    <w:rsid w:val="000767A4"/>
    <w:rsid w:val="000824A7"/>
    <w:rsid w:val="00091297"/>
    <w:rsid w:val="00091D85"/>
    <w:rsid w:val="000949C5"/>
    <w:rsid w:val="0009639E"/>
    <w:rsid w:val="000A1A1F"/>
    <w:rsid w:val="000A266B"/>
    <w:rsid w:val="000A2D66"/>
    <w:rsid w:val="000A541E"/>
    <w:rsid w:val="000A58FF"/>
    <w:rsid w:val="000A6736"/>
    <w:rsid w:val="000A76E8"/>
    <w:rsid w:val="000B15AF"/>
    <w:rsid w:val="000B2515"/>
    <w:rsid w:val="000B3F9A"/>
    <w:rsid w:val="000B5CFC"/>
    <w:rsid w:val="000B79DF"/>
    <w:rsid w:val="000C3195"/>
    <w:rsid w:val="000C5D69"/>
    <w:rsid w:val="000C61E8"/>
    <w:rsid w:val="000C6305"/>
    <w:rsid w:val="000D36D8"/>
    <w:rsid w:val="000D3C33"/>
    <w:rsid w:val="000E0369"/>
    <w:rsid w:val="000E0B9E"/>
    <w:rsid w:val="000E174D"/>
    <w:rsid w:val="000E1D8D"/>
    <w:rsid w:val="000E46F6"/>
    <w:rsid w:val="000F2487"/>
    <w:rsid w:val="000F36A4"/>
    <w:rsid w:val="000F4FE6"/>
    <w:rsid w:val="00107F2F"/>
    <w:rsid w:val="001128B8"/>
    <w:rsid w:val="00121ED5"/>
    <w:rsid w:val="00123630"/>
    <w:rsid w:val="00127186"/>
    <w:rsid w:val="00127CFE"/>
    <w:rsid w:val="00136B73"/>
    <w:rsid w:val="0014166B"/>
    <w:rsid w:val="00142F37"/>
    <w:rsid w:val="00143D91"/>
    <w:rsid w:val="00145FA1"/>
    <w:rsid w:val="00147308"/>
    <w:rsid w:val="001543D2"/>
    <w:rsid w:val="00154A9D"/>
    <w:rsid w:val="00155472"/>
    <w:rsid w:val="00160290"/>
    <w:rsid w:val="00162CD6"/>
    <w:rsid w:val="00163D12"/>
    <w:rsid w:val="00165D58"/>
    <w:rsid w:val="00166A9B"/>
    <w:rsid w:val="00167A8A"/>
    <w:rsid w:val="00170938"/>
    <w:rsid w:val="0018361D"/>
    <w:rsid w:val="00191463"/>
    <w:rsid w:val="0019631E"/>
    <w:rsid w:val="00196843"/>
    <w:rsid w:val="001A080D"/>
    <w:rsid w:val="001A354D"/>
    <w:rsid w:val="001A3931"/>
    <w:rsid w:val="001A6F44"/>
    <w:rsid w:val="001C4495"/>
    <w:rsid w:val="001C6E30"/>
    <w:rsid w:val="001C756B"/>
    <w:rsid w:val="001D48A3"/>
    <w:rsid w:val="001D760E"/>
    <w:rsid w:val="001D7C38"/>
    <w:rsid w:val="001D7E7C"/>
    <w:rsid w:val="001E0FDC"/>
    <w:rsid w:val="001E75DD"/>
    <w:rsid w:val="001E79EF"/>
    <w:rsid w:val="001F1E45"/>
    <w:rsid w:val="002152D9"/>
    <w:rsid w:val="002218E9"/>
    <w:rsid w:val="002256ED"/>
    <w:rsid w:val="00231E64"/>
    <w:rsid w:val="00237922"/>
    <w:rsid w:val="0024147E"/>
    <w:rsid w:val="00243388"/>
    <w:rsid w:val="00247B11"/>
    <w:rsid w:val="0025088C"/>
    <w:rsid w:val="00254FA2"/>
    <w:rsid w:val="002565E5"/>
    <w:rsid w:val="002575EB"/>
    <w:rsid w:val="0025771C"/>
    <w:rsid w:val="00257E74"/>
    <w:rsid w:val="002609B0"/>
    <w:rsid w:val="00260C6A"/>
    <w:rsid w:val="002646CB"/>
    <w:rsid w:val="00267F4E"/>
    <w:rsid w:val="00273C30"/>
    <w:rsid w:val="002750D6"/>
    <w:rsid w:val="00280EBB"/>
    <w:rsid w:val="00280EEB"/>
    <w:rsid w:val="00281383"/>
    <w:rsid w:val="0029336C"/>
    <w:rsid w:val="00296637"/>
    <w:rsid w:val="002A07CA"/>
    <w:rsid w:val="002A275B"/>
    <w:rsid w:val="002A42C2"/>
    <w:rsid w:val="002B4355"/>
    <w:rsid w:val="002B7741"/>
    <w:rsid w:val="002C330D"/>
    <w:rsid w:val="002C37BA"/>
    <w:rsid w:val="002C5416"/>
    <w:rsid w:val="002C5864"/>
    <w:rsid w:val="002D1EED"/>
    <w:rsid w:val="002D7EE6"/>
    <w:rsid w:val="002F0FBE"/>
    <w:rsid w:val="002F71F3"/>
    <w:rsid w:val="002F7839"/>
    <w:rsid w:val="00301630"/>
    <w:rsid w:val="00307FB0"/>
    <w:rsid w:val="00321EB2"/>
    <w:rsid w:val="0032798E"/>
    <w:rsid w:val="00332FD3"/>
    <w:rsid w:val="00333E8A"/>
    <w:rsid w:val="00335223"/>
    <w:rsid w:val="0033720F"/>
    <w:rsid w:val="00341937"/>
    <w:rsid w:val="00342066"/>
    <w:rsid w:val="00344BC2"/>
    <w:rsid w:val="0034528E"/>
    <w:rsid w:val="00345EFD"/>
    <w:rsid w:val="003503EF"/>
    <w:rsid w:val="003525B1"/>
    <w:rsid w:val="003526D2"/>
    <w:rsid w:val="003558C7"/>
    <w:rsid w:val="00356013"/>
    <w:rsid w:val="003574AC"/>
    <w:rsid w:val="00360B63"/>
    <w:rsid w:val="00360FDA"/>
    <w:rsid w:val="00363129"/>
    <w:rsid w:val="003647C4"/>
    <w:rsid w:val="00365B03"/>
    <w:rsid w:val="003668D6"/>
    <w:rsid w:val="00366A1F"/>
    <w:rsid w:val="00372B1A"/>
    <w:rsid w:val="0038383E"/>
    <w:rsid w:val="00385E35"/>
    <w:rsid w:val="00393528"/>
    <w:rsid w:val="00396D93"/>
    <w:rsid w:val="00397023"/>
    <w:rsid w:val="003A2308"/>
    <w:rsid w:val="003A4C38"/>
    <w:rsid w:val="003B6048"/>
    <w:rsid w:val="003C16A2"/>
    <w:rsid w:val="003D055D"/>
    <w:rsid w:val="003D17CB"/>
    <w:rsid w:val="003D624F"/>
    <w:rsid w:val="003E29FE"/>
    <w:rsid w:val="003E6E4C"/>
    <w:rsid w:val="003F0F44"/>
    <w:rsid w:val="003F4530"/>
    <w:rsid w:val="003F4E1C"/>
    <w:rsid w:val="003F6CAD"/>
    <w:rsid w:val="004034CF"/>
    <w:rsid w:val="004042A2"/>
    <w:rsid w:val="00407C6C"/>
    <w:rsid w:val="00414E08"/>
    <w:rsid w:val="00414FD9"/>
    <w:rsid w:val="0042125C"/>
    <w:rsid w:val="00422C34"/>
    <w:rsid w:val="00434362"/>
    <w:rsid w:val="0043479A"/>
    <w:rsid w:val="00437EC1"/>
    <w:rsid w:val="0044246D"/>
    <w:rsid w:val="00442AC7"/>
    <w:rsid w:val="00443907"/>
    <w:rsid w:val="00443A7B"/>
    <w:rsid w:val="00443B5A"/>
    <w:rsid w:val="00446081"/>
    <w:rsid w:val="0044792E"/>
    <w:rsid w:val="0045113B"/>
    <w:rsid w:val="00451E43"/>
    <w:rsid w:val="004556FA"/>
    <w:rsid w:val="00456EF9"/>
    <w:rsid w:val="00457556"/>
    <w:rsid w:val="00465266"/>
    <w:rsid w:val="00465357"/>
    <w:rsid w:val="004655FC"/>
    <w:rsid w:val="00470346"/>
    <w:rsid w:val="004718AF"/>
    <w:rsid w:val="0047405C"/>
    <w:rsid w:val="00474CCF"/>
    <w:rsid w:val="004779CC"/>
    <w:rsid w:val="004818F4"/>
    <w:rsid w:val="00484198"/>
    <w:rsid w:val="00487071"/>
    <w:rsid w:val="00491B4A"/>
    <w:rsid w:val="004A08A7"/>
    <w:rsid w:val="004A0D26"/>
    <w:rsid w:val="004A10B1"/>
    <w:rsid w:val="004A4337"/>
    <w:rsid w:val="004B200C"/>
    <w:rsid w:val="004B3AE2"/>
    <w:rsid w:val="004B5C82"/>
    <w:rsid w:val="004B70C1"/>
    <w:rsid w:val="004B7487"/>
    <w:rsid w:val="004C0310"/>
    <w:rsid w:val="004C08E2"/>
    <w:rsid w:val="004C30BD"/>
    <w:rsid w:val="004D0A40"/>
    <w:rsid w:val="004D4799"/>
    <w:rsid w:val="004D6133"/>
    <w:rsid w:val="004E6B0F"/>
    <w:rsid w:val="004F0F8A"/>
    <w:rsid w:val="004F4020"/>
    <w:rsid w:val="004F4426"/>
    <w:rsid w:val="004F70DC"/>
    <w:rsid w:val="004F7930"/>
    <w:rsid w:val="0050298B"/>
    <w:rsid w:val="00502BED"/>
    <w:rsid w:val="00515C01"/>
    <w:rsid w:val="00520FD4"/>
    <w:rsid w:val="00521C7C"/>
    <w:rsid w:val="005225EF"/>
    <w:rsid w:val="00532E83"/>
    <w:rsid w:val="005356E8"/>
    <w:rsid w:val="00541EEC"/>
    <w:rsid w:val="00542E66"/>
    <w:rsid w:val="00543FE7"/>
    <w:rsid w:val="0054462A"/>
    <w:rsid w:val="00547525"/>
    <w:rsid w:val="00547EC6"/>
    <w:rsid w:val="005603AD"/>
    <w:rsid w:val="0056259A"/>
    <w:rsid w:val="0056357B"/>
    <w:rsid w:val="00563935"/>
    <w:rsid w:val="00565294"/>
    <w:rsid w:val="00574711"/>
    <w:rsid w:val="005757B8"/>
    <w:rsid w:val="00575AD9"/>
    <w:rsid w:val="00581B87"/>
    <w:rsid w:val="00582E1C"/>
    <w:rsid w:val="00586F87"/>
    <w:rsid w:val="00586FC8"/>
    <w:rsid w:val="005872D3"/>
    <w:rsid w:val="0058743F"/>
    <w:rsid w:val="005909BA"/>
    <w:rsid w:val="005913D3"/>
    <w:rsid w:val="00592863"/>
    <w:rsid w:val="005958B6"/>
    <w:rsid w:val="005A064B"/>
    <w:rsid w:val="005A66C7"/>
    <w:rsid w:val="005A7EAD"/>
    <w:rsid w:val="005B3353"/>
    <w:rsid w:val="005B5677"/>
    <w:rsid w:val="005C61E5"/>
    <w:rsid w:val="005D5974"/>
    <w:rsid w:val="005D701A"/>
    <w:rsid w:val="005E1CDC"/>
    <w:rsid w:val="005E2EDD"/>
    <w:rsid w:val="005F386F"/>
    <w:rsid w:val="005F3BF3"/>
    <w:rsid w:val="005F6241"/>
    <w:rsid w:val="0060120B"/>
    <w:rsid w:val="00606B90"/>
    <w:rsid w:val="00610ADA"/>
    <w:rsid w:val="0061127E"/>
    <w:rsid w:val="00621F6A"/>
    <w:rsid w:val="00623887"/>
    <w:rsid w:val="006239FE"/>
    <w:rsid w:val="0063032C"/>
    <w:rsid w:val="0063126B"/>
    <w:rsid w:val="006338E3"/>
    <w:rsid w:val="006339BE"/>
    <w:rsid w:val="00634B4B"/>
    <w:rsid w:val="00637A84"/>
    <w:rsid w:val="00645635"/>
    <w:rsid w:val="00645CC7"/>
    <w:rsid w:val="006460B8"/>
    <w:rsid w:val="00646399"/>
    <w:rsid w:val="006463C1"/>
    <w:rsid w:val="00647357"/>
    <w:rsid w:val="006477D7"/>
    <w:rsid w:val="006506C6"/>
    <w:rsid w:val="00656401"/>
    <w:rsid w:val="00657441"/>
    <w:rsid w:val="00661B3B"/>
    <w:rsid w:val="006642D8"/>
    <w:rsid w:val="0067418E"/>
    <w:rsid w:val="00674CEE"/>
    <w:rsid w:val="00675F12"/>
    <w:rsid w:val="006770F1"/>
    <w:rsid w:val="0068006D"/>
    <w:rsid w:val="006806F9"/>
    <w:rsid w:val="00685E98"/>
    <w:rsid w:val="00695177"/>
    <w:rsid w:val="006954E2"/>
    <w:rsid w:val="00696617"/>
    <w:rsid w:val="00697149"/>
    <w:rsid w:val="006A1150"/>
    <w:rsid w:val="006A2988"/>
    <w:rsid w:val="006A4E74"/>
    <w:rsid w:val="006A658A"/>
    <w:rsid w:val="006B4BF0"/>
    <w:rsid w:val="006B54A0"/>
    <w:rsid w:val="006B5E58"/>
    <w:rsid w:val="006C1A88"/>
    <w:rsid w:val="006C2F90"/>
    <w:rsid w:val="006C37A9"/>
    <w:rsid w:val="006C3D51"/>
    <w:rsid w:val="006C4327"/>
    <w:rsid w:val="006D6B93"/>
    <w:rsid w:val="006D7FBC"/>
    <w:rsid w:val="006E2EBA"/>
    <w:rsid w:val="006E7C7C"/>
    <w:rsid w:val="006F13D6"/>
    <w:rsid w:val="006F1DED"/>
    <w:rsid w:val="006F4FB6"/>
    <w:rsid w:val="006F6481"/>
    <w:rsid w:val="007042EF"/>
    <w:rsid w:val="00707650"/>
    <w:rsid w:val="00707B96"/>
    <w:rsid w:val="007138FE"/>
    <w:rsid w:val="00715680"/>
    <w:rsid w:val="00721E40"/>
    <w:rsid w:val="00736BDE"/>
    <w:rsid w:val="00742A33"/>
    <w:rsid w:val="007458C5"/>
    <w:rsid w:val="00746B5C"/>
    <w:rsid w:val="007517DF"/>
    <w:rsid w:val="00755BA3"/>
    <w:rsid w:val="00757AAA"/>
    <w:rsid w:val="00761D8E"/>
    <w:rsid w:val="0076679A"/>
    <w:rsid w:val="00772BD3"/>
    <w:rsid w:val="0078111A"/>
    <w:rsid w:val="007A5614"/>
    <w:rsid w:val="007B060F"/>
    <w:rsid w:val="007B1FEF"/>
    <w:rsid w:val="007B4A32"/>
    <w:rsid w:val="007B70D3"/>
    <w:rsid w:val="007B73FD"/>
    <w:rsid w:val="007C342F"/>
    <w:rsid w:val="007C4F11"/>
    <w:rsid w:val="007C5DCD"/>
    <w:rsid w:val="007D258F"/>
    <w:rsid w:val="007D34C5"/>
    <w:rsid w:val="007D7C04"/>
    <w:rsid w:val="007E6423"/>
    <w:rsid w:val="007F38BF"/>
    <w:rsid w:val="007F3B89"/>
    <w:rsid w:val="007F415E"/>
    <w:rsid w:val="0080025E"/>
    <w:rsid w:val="0080130C"/>
    <w:rsid w:val="00802ADC"/>
    <w:rsid w:val="008069CF"/>
    <w:rsid w:val="00807CD9"/>
    <w:rsid w:val="00811FCD"/>
    <w:rsid w:val="00813FDF"/>
    <w:rsid w:val="0081690E"/>
    <w:rsid w:val="00817200"/>
    <w:rsid w:val="00820152"/>
    <w:rsid w:val="008228CB"/>
    <w:rsid w:val="00826338"/>
    <w:rsid w:val="00826948"/>
    <w:rsid w:val="00827EA6"/>
    <w:rsid w:val="00833C29"/>
    <w:rsid w:val="00841242"/>
    <w:rsid w:val="00850E50"/>
    <w:rsid w:val="00852AB7"/>
    <w:rsid w:val="00860738"/>
    <w:rsid w:val="0086121F"/>
    <w:rsid w:val="008666B3"/>
    <w:rsid w:val="008758C5"/>
    <w:rsid w:val="00875C5F"/>
    <w:rsid w:val="00875CA1"/>
    <w:rsid w:val="008800B6"/>
    <w:rsid w:val="00880C42"/>
    <w:rsid w:val="00880EA7"/>
    <w:rsid w:val="00881AD5"/>
    <w:rsid w:val="00885BB7"/>
    <w:rsid w:val="0088717A"/>
    <w:rsid w:val="0089256B"/>
    <w:rsid w:val="008950C7"/>
    <w:rsid w:val="008A1D55"/>
    <w:rsid w:val="008A292B"/>
    <w:rsid w:val="008A4B0C"/>
    <w:rsid w:val="008B0C2B"/>
    <w:rsid w:val="008B6DBE"/>
    <w:rsid w:val="008C11DB"/>
    <w:rsid w:val="008D412A"/>
    <w:rsid w:val="008E389A"/>
    <w:rsid w:val="008E546A"/>
    <w:rsid w:val="008F244B"/>
    <w:rsid w:val="008F5105"/>
    <w:rsid w:val="00901358"/>
    <w:rsid w:val="009015C3"/>
    <w:rsid w:val="009061DB"/>
    <w:rsid w:val="009069FC"/>
    <w:rsid w:val="00914C22"/>
    <w:rsid w:val="00920749"/>
    <w:rsid w:val="00927E90"/>
    <w:rsid w:val="00933172"/>
    <w:rsid w:val="009369BA"/>
    <w:rsid w:val="00950455"/>
    <w:rsid w:val="00955650"/>
    <w:rsid w:val="0095617A"/>
    <w:rsid w:val="0096521C"/>
    <w:rsid w:val="0096523A"/>
    <w:rsid w:val="00966046"/>
    <w:rsid w:val="00986712"/>
    <w:rsid w:val="00991344"/>
    <w:rsid w:val="009941C2"/>
    <w:rsid w:val="00996F27"/>
    <w:rsid w:val="009A0C0B"/>
    <w:rsid w:val="009A20E8"/>
    <w:rsid w:val="009A2790"/>
    <w:rsid w:val="009A27FE"/>
    <w:rsid w:val="009A697D"/>
    <w:rsid w:val="009B1A3D"/>
    <w:rsid w:val="009B2532"/>
    <w:rsid w:val="009B2B06"/>
    <w:rsid w:val="009B3F85"/>
    <w:rsid w:val="009B4E4D"/>
    <w:rsid w:val="009D1687"/>
    <w:rsid w:val="009D16D3"/>
    <w:rsid w:val="009D2E8B"/>
    <w:rsid w:val="009D3AE6"/>
    <w:rsid w:val="009D74DE"/>
    <w:rsid w:val="009E02C2"/>
    <w:rsid w:val="009E09C9"/>
    <w:rsid w:val="009E0BD9"/>
    <w:rsid w:val="009E60D1"/>
    <w:rsid w:val="009E798E"/>
    <w:rsid w:val="009F20D0"/>
    <w:rsid w:val="009F333E"/>
    <w:rsid w:val="00A011CB"/>
    <w:rsid w:val="00A04AFF"/>
    <w:rsid w:val="00A04F83"/>
    <w:rsid w:val="00A12ABD"/>
    <w:rsid w:val="00A14EC6"/>
    <w:rsid w:val="00A16DD8"/>
    <w:rsid w:val="00A2288D"/>
    <w:rsid w:val="00A26B44"/>
    <w:rsid w:val="00A26DD9"/>
    <w:rsid w:val="00A341C2"/>
    <w:rsid w:val="00A36ED8"/>
    <w:rsid w:val="00A4449D"/>
    <w:rsid w:val="00A46D0B"/>
    <w:rsid w:val="00A508CE"/>
    <w:rsid w:val="00A55E1D"/>
    <w:rsid w:val="00A60B49"/>
    <w:rsid w:val="00A60C64"/>
    <w:rsid w:val="00A71321"/>
    <w:rsid w:val="00A7309A"/>
    <w:rsid w:val="00A76367"/>
    <w:rsid w:val="00A7712C"/>
    <w:rsid w:val="00A860D4"/>
    <w:rsid w:val="00A90DE8"/>
    <w:rsid w:val="00A91650"/>
    <w:rsid w:val="00A93425"/>
    <w:rsid w:val="00AA0C67"/>
    <w:rsid w:val="00AC12C0"/>
    <w:rsid w:val="00AC4358"/>
    <w:rsid w:val="00AC5F1E"/>
    <w:rsid w:val="00AC7C6B"/>
    <w:rsid w:val="00AD066B"/>
    <w:rsid w:val="00AD5CAF"/>
    <w:rsid w:val="00AD7A55"/>
    <w:rsid w:val="00AE1AAC"/>
    <w:rsid w:val="00AF14BC"/>
    <w:rsid w:val="00AF7D9C"/>
    <w:rsid w:val="00B02599"/>
    <w:rsid w:val="00B0331F"/>
    <w:rsid w:val="00B06BFD"/>
    <w:rsid w:val="00B11B09"/>
    <w:rsid w:val="00B1653F"/>
    <w:rsid w:val="00B240C6"/>
    <w:rsid w:val="00B2453B"/>
    <w:rsid w:val="00B3441A"/>
    <w:rsid w:val="00B355D5"/>
    <w:rsid w:val="00B41507"/>
    <w:rsid w:val="00B42A50"/>
    <w:rsid w:val="00B42D25"/>
    <w:rsid w:val="00B44018"/>
    <w:rsid w:val="00B513C6"/>
    <w:rsid w:val="00B5361B"/>
    <w:rsid w:val="00B55F0E"/>
    <w:rsid w:val="00B60466"/>
    <w:rsid w:val="00B61FCE"/>
    <w:rsid w:val="00B627F9"/>
    <w:rsid w:val="00B62F20"/>
    <w:rsid w:val="00B643D9"/>
    <w:rsid w:val="00B654ED"/>
    <w:rsid w:val="00B76C33"/>
    <w:rsid w:val="00B81A87"/>
    <w:rsid w:val="00B826C0"/>
    <w:rsid w:val="00B82B7C"/>
    <w:rsid w:val="00B875F5"/>
    <w:rsid w:val="00B907B5"/>
    <w:rsid w:val="00B908E7"/>
    <w:rsid w:val="00B921B8"/>
    <w:rsid w:val="00B950AA"/>
    <w:rsid w:val="00B96089"/>
    <w:rsid w:val="00BA3372"/>
    <w:rsid w:val="00BA3DD7"/>
    <w:rsid w:val="00BA563F"/>
    <w:rsid w:val="00BA5BA0"/>
    <w:rsid w:val="00BA699D"/>
    <w:rsid w:val="00BB08A6"/>
    <w:rsid w:val="00BC3B71"/>
    <w:rsid w:val="00BC4EF0"/>
    <w:rsid w:val="00BD0611"/>
    <w:rsid w:val="00BD178C"/>
    <w:rsid w:val="00BD2510"/>
    <w:rsid w:val="00BD35B5"/>
    <w:rsid w:val="00BD3E8D"/>
    <w:rsid w:val="00BD42CD"/>
    <w:rsid w:val="00BD7554"/>
    <w:rsid w:val="00BE0E5C"/>
    <w:rsid w:val="00BE187B"/>
    <w:rsid w:val="00BE57D2"/>
    <w:rsid w:val="00BE5EE5"/>
    <w:rsid w:val="00BE7458"/>
    <w:rsid w:val="00BF0B76"/>
    <w:rsid w:val="00BF1BE5"/>
    <w:rsid w:val="00BF1DE0"/>
    <w:rsid w:val="00BF1F9B"/>
    <w:rsid w:val="00BF6FCD"/>
    <w:rsid w:val="00C03375"/>
    <w:rsid w:val="00C04380"/>
    <w:rsid w:val="00C04559"/>
    <w:rsid w:val="00C057F1"/>
    <w:rsid w:val="00C06A1E"/>
    <w:rsid w:val="00C07565"/>
    <w:rsid w:val="00C10E0D"/>
    <w:rsid w:val="00C11E71"/>
    <w:rsid w:val="00C174AB"/>
    <w:rsid w:val="00C22632"/>
    <w:rsid w:val="00C25242"/>
    <w:rsid w:val="00C27CDB"/>
    <w:rsid w:val="00C3564C"/>
    <w:rsid w:val="00C3646B"/>
    <w:rsid w:val="00C371C9"/>
    <w:rsid w:val="00C4075F"/>
    <w:rsid w:val="00C40855"/>
    <w:rsid w:val="00C50AD8"/>
    <w:rsid w:val="00C50D49"/>
    <w:rsid w:val="00C5780E"/>
    <w:rsid w:val="00C65D7D"/>
    <w:rsid w:val="00C753D2"/>
    <w:rsid w:val="00C764A0"/>
    <w:rsid w:val="00C80518"/>
    <w:rsid w:val="00C90FCA"/>
    <w:rsid w:val="00C91339"/>
    <w:rsid w:val="00C92170"/>
    <w:rsid w:val="00C94457"/>
    <w:rsid w:val="00C94AEF"/>
    <w:rsid w:val="00C97F54"/>
    <w:rsid w:val="00CA131A"/>
    <w:rsid w:val="00CA3875"/>
    <w:rsid w:val="00CB04A4"/>
    <w:rsid w:val="00CB0955"/>
    <w:rsid w:val="00CB372E"/>
    <w:rsid w:val="00CB440B"/>
    <w:rsid w:val="00CB5C58"/>
    <w:rsid w:val="00CB66D1"/>
    <w:rsid w:val="00CB7B33"/>
    <w:rsid w:val="00CC1A96"/>
    <w:rsid w:val="00CC1FE8"/>
    <w:rsid w:val="00CC4463"/>
    <w:rsid w:val="00CC45DD"/>
    <w:rsid w:val="00CC565C"/>
    <w:rsid w:val="00CD2466"/>
    <w:rsid w:val="00CD5455"/>
    <w:rsid w:val="00CD66A7"/>
    <w:rsid w:val="00CE1A88"/>
    <w:rsid w:val="00CE20CC"/>
    <w:rsid w:val="00CE5721"/>
    <w:rsid w:val="00CF0D07"/>
    <w:rsid w:val="00CF286E"/>
    <w:rsid w:val="00CF5138"/>
    <w:rsid w:val="00CF61E1"/>
    <w:rsid w:val="00D008B5"/>
    <w:rsid w:val="00D01176"/>
    <w:rsid w:val="00D10B2B"/>
    <w:rsid w:val="00D1112B"/>
    <w:rsid w:val="00D13A47"/>
    <w:rsid w:val="00D14682"/>
    <w:rsid w:val="00D1582F"/>
    <w:rsid w:val="00D15A43"/>
    <w:rsid w:val="00D166B0"/>
    <w:rsid w:val="00D2302D"/>
    <w:rsid w:val="00D2482C"/>
    <w:rsid w:val="00D25764"/>
    <w:rsid w:val="00D269BC"/>
    <w:rsid w:val="00D3078F"/>
    <w:rsid w:val="00D32612"/>
    <w:rsid w:val="00D33010"/>
    <w:rsid w:val="00D33BDE"/>
    <w:rsid w:val="00D3498D"/>
    <w:rsid w:val="00D41469"/>
    <w:rsid w:val="00D44754"/>
    <w:rsid w:val="00D61077"/>
    <w:rsid w:val="00D61D58"/>
    <w:rsid w:val="00D64634"/>
    <w:rsid w:val="00D661AC"/>
    <w:rsid w:val="00D702F1"/>
    <w:rsid w:val="00D72F4A"/>
    <w:rsid w:val="00D746A8"/>
    <w:rsid w:val="00D74F75"/>
    <w:rsid w:val="00D83098"/>
    <w:rsid w:val="00D831FD"/>
    <w:rsid w:val="00D839F7"/>
    <w:rsid w:val="00D858EA"/>
    <w:rsid w:val="00D902BB"/>
    <w:rsid w:val="00D90E6B"/>
    <w:rsid w:val="00D920C0"/>
    <w:rsid w:val="00D92158"/>
    <w:rsid w:val="00D92D4D"/>
    <w:rsid w:val="00D93780"/>
    <w:rsid w:val="00DA15F7"/>
    <w:rsid w:val="00DA3E8C"/>
    <w:rsid w:val="00DB04B2"/>
    <w:rsid w:val="00DB3135"/>
    <w:rsid w:val="00DB3BDB"/>
    <w:rsid w:val="00DC0750"/>
    <w:rsid w:val="00DC2CA3"/>
    <w:rsid w:val="00DC5416"/>
    <w:rsid w:val="00DC66B7"/>
    <w:rsid w:val="00DD1810"/>
    <w:rsid w:val="00DD26DE"/>
    <w:rsid w:val="00DD2A86"/>
    <w:rsid w:val="00DD43E3"/>
    <w:rsid w:val="00DD5ED2"/>
    <w:rsid w:val="00DD705B"/>
    <w:rsid w:val="00DE0D37"/>
    <w:rsid w:val="00DE5E75"/>
    <w:rsid w:val="00DF30B6"/>
    <w:rsid w:val="00DF5216"/>
    <w:rsid w:val="00E00A5E"/>
    <w:rsid w:val="00E00FAD"/>
    <w:rsid w:val="00E035AF"/>
    <w:rsid w:val="00E0660D"/>
    <w:rsid w:val="00E06719"/>
    <w:rsid w:val="00E1690F"/>
    <w:rsid w:val="00E214FD"/>
    <w:rsid w:val="00E23007"/>
    <w:rsid w:val="00E23721"/>
    <w:rsid w:val="00E30508"/>
    <w:rsid w:val="00E34A8D"/>
    <w:rsid w:val="00E40008"/>
    <w:rsid w:val="00E422EC"/>
    <w:rsid w:val="00E50139"/>
    <w:rsid w:val="00E536BF"/>
    <w:rsid w:val="00E600D2"/>
    <w:rsid w:val="00E61A1E"/>
    <w:rsid w:val="00E61F62"/>
    <w:rsid w:val="00E65890"/>
    <w:rsid w:val="00E7567B"/>
    <w:rsid w:val="00E81FE5"/>
    <w:rsid w:val="00E832F1"/>
    <w:rsid w:val="00E8729D"/>
    <w:rsid w:val="00E9001E"/>
    <w:rsid w:val="00E90787"/>
    <w:rsid w:val="00E92573"/>
    <w:rsid w:val="00E92C69"/>
    <w:rsid w:val="00E94032"/>
    <w:rsid w:val="00E94DBE"/>
    <w:rsid w:val="00E95CCD"/>
    <w:rsid w:val="00EA06DA"/>
    <w:rsid w:val="00EA206B"/>
    <w:rsid w:val="00EA4B1C"/>
    <w:rsid w:val="00EA51ED"/>
    <w:rsid w:val="00EA6EE6"/>
    <w:rsid w:val="00EB7BFA"/>
    <w:rsid w:val="00EC3922"/>
    <w:rsid w:val="00ED2350"/>
    <w:rsid w:val="00ED4D35"/>
    <w:rsid w:val="00EE2109"/>
    <w:rsid w:val="00EE32AC"/>
    <w:rsid w:val="00EF78FB"/>
    <w:rsid w:val="00F022D3"/>
    <w:rsid w:val="00F03D0B"/>
    <w:rsid w:val="00F043E7"/>
    <w:rsid w:val="00F11E93"/>
    <w:rsid w:val="00F21759"/>
    <w:rsid w:val="00F24F11"/>
    <w:rsid w:val="00F3160B"/>
    <w:rsid w:val="00F32A68"/>
    <w:rsid w:val="00F34537"/>
    <w:rsid w:val="00F35C93"/>
    <w:rsid w:val="00F36EB0"/>
    <w:rsid w:val="00F3752D"/>
    <w:rsid w:val="00F43D24"/>
    <w:rsid w:val="00F50A96"/>
    <w:rsid w:val="00F518EE"/>
    <w:rsid w:val="00F55CD3"/>
    <w:rsid w:val="00F62A8F"/>
    <w:rsid w:val="00F715D2"/>
    <w:rsid w:val="00F76BF0"/>
    <w:rsid w:val="00F775C0"/>
    <w:rsid w:val="00F7771B"/>
    <w:rsid w:val="00F83391"/>
    <w:rsid w:val="00F83CD9"/>
    <w:rsid w:val="00F85270"/>
    <w:rsid w:val="00F87564"/>
    <w:rsid w:val="00F92C5C"/>
    <w:rsid w:val="00F92DF9"/>
    <w:rsid w:val="00F951AB"/>
    <w:rsid w:val="00F962C2"/>
    <w:rsid w:val="00F9724D"/>
    <w:rsid w:val="00FA4B57"/>
    <w:rsid w:val="00FB0981"/>
    <w:rsid w:val="00FC3EC1"/>
    <w:rsid w:val="00FC4372"/>
    <w:rsid w:val="00FC4E2D"/>
    <w:rsid w:val="00FC5093"/>
    <w:rsid w:val="00FC66F1"/>
    <w:rsid w:val="00FD5470"/>
    <w:rsid w:val="00FE0436"/>
    <w:rsid w:val="00FE0CBA"/>
    <w:rsid w:val="00FF5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A9F9C-66DF-4285-8262-6749D953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1E"/>
    <w:pPr>
      <w:spacing w:before="100" w:line="360" w:lineRule="auto"/>
      <w:jc w:val="both"/>
    </w:pPr>
    <w:rPr>
      <w:rFonts w:ascii="Arial Unicode MS" w:eastAsia="Arial Unicode MS" w:cs="Arial Unicode MS"/>
      <w:spacing w:val="16"/>
      <w:lang w:val="en-US" w:eastAsia="en-US"/>
    </w:rPr>
  </w:style>
  <w:style w:type="paragraph" w:styleId="Heading1">
    <w:name w:val="heading 1"/>
    <w:basedOn w:val="Normal"/>
    <w:next w:val="Normal"/>
    <w:link w:val="Heading1Char"/>
    <w:autoRedefine/>
    <w:uiPriority w:val="99"/>
    <w:qFormat/>
    <w:rsid w:val="000F36A4"/>
    <w:pPr>
      <w:keepNext/>
      <w:pBdr>
        <w:bottom w:val="single" w:sz="12" w:space="1" w:color="auto"/>
      </w:pBdr>
      <w:spacing w:before="120" w:after="120" w:line="240" w:lineRule="auto"/>
      <w:jc w:val="left"/>
      <w:outlineLvl w:val="0"/>
    </w:pPr>
    <w:rPr>
      <w:rFonts w:ascii="Arial" w:hAnsi="Arial" w:cs="Arial"/>
      <w:b/>
      <w:bCs/>
      <w:color w:val="000000"/>
      <w:spacing w:val="0"/>
      <w:sz w:val="24"/>
      <w:szCs w:val="24"/>
    </w:rPr>
  </w:style>
  <w:style w:type="paragraph" w:styleId="Heading2">
    <w:name w:val="heading 2"/>
    <w:basedOn w:val="Normal"/>
    <w:next w:val="Normal"/>
    <w:link w:val="Heading2Char"/>
    <w:uiPriority w:val="99"/>
    <w:qFormat/>
    <w:rsid w:val="0087031F"/>
    <w:pPr>
      <w:keepNext/>
      <w:spacing w:before="120" w:after="60" w:line="240" w:lineRule="auto"/>
      <w:jc w:val="left"/>
      <w:outlineLvl w:val="1"/>
    </w:pPr>
    <w:rPr>
      <w:b/>
      <w:bCs/>
      <w:spacing w:val="0"/>
      <w:sz w:val="24"/>
      <w:szCs w:val="24"/>
    </w:rPr>
  </w:style>
  <w:style w:type="paragraph" w:styleId="Heading3">
    <w:name w:val="heading 3"/>
    <w:basedOn w:val="Normal"/>
    <w:next w:val="Normal"/>
    <w:link w:val="Heading3Char"/>
    <w:uiPriority w:val="99"/>
    <w:qFormat/>
    <w:locked/>
    <w:rsid w:val="00627B1E"/>
    <w:pPr>
      <w:keepNext/>
      <w:spacing w:before="240" w:after="60"/>
      <w:outlineLvl w:val="2"/>
    </w:pPr>
    <w:rPr>
      <w:b/>
      <w:bCs/>
      <w:sz w:val="22"/>
      <w:szCs w:val="22"/>
    </w:rPr>
  </w:style>
  <w:style w:type="paragraph" w:styleId="Heading4">
    <w:name w:val="heading 4"/>
    <w:basedOn w:val="Normal"/>
    <w:next w:val="Normal"/>
    <w:link w:val="Heading4Char"/>
    <w:uiPriority w:val="99"/>
    <w:qFormat/>
    <w:locked/>
    <w:rsid w:val="00627B1E"/>
    <w:pPr>
      <w:keepNext/>
      <w:spacing w:before="240" w:after="60"/>
      <w:outlineLvl w:val="3"/>
    </w:pPr>
    <w:rPr>
      <w:b/>
      <w:bCs/>
      <w:sz w:val="22"/>
      <w:szCs w:val="22"/>
    </w:rPr>
  </w:style>
  <w:style w:type="paragraph" w:styleId="Heading5">
    <w:name w:val="heading 5"/>
    <w:basedOn w:val="Normal"/>
    <w:next w:val="Normal"/>
    <w:link w:val="Heading5Char"/>
    <w:uiPriority w:val="99"/>
    <w:qFormat/>
    <w:locked/>
    <w:rsid w:val="00627B1E"/>
    <w:pPr>
      <w:keepNext/>
      <w:spacing w:before="240" w:after="60"/>
      <w:outlineLvl w:val="4"/>
    </w:pPr>
    <w:rPr>
      <w:b/>
      <w:bCs/>
      <w:sz w:val="22"/>
      <w:szCs w:val="22"/>
    </w:rPr>
  </w:style>
  <w:style w:type="paragraph" w:styleId="Heading6">
    <w:name w:val="heading 6"/>
    <w:basedOn w:val="Normal"/>
    <w:next w:val="Normal"/>
    <w:link w:val="Heading6Char"/>
    <w:uiPriority w:val="99"/>
    <w:qFormat/>
    <w:locked/>
    <w:rsid w:val="00627B1E"/>
    <w:pPr>
      <w:spacing w:before="240" w:after="60"/>
      <w:outlineLvl w:val="5"/>
    </w:pPr>
    <w:rPr>
      <w:b/>
      <w:bCs/>
      <w:sz w:val="22"/>
      <w:szCs w:val="22"/>
    </w:rPr>
  </w:style>
  <w:style w:type="paragraph" w:styleId="Heading7">
    <w:name w:val="heading 7"/>
    <w:basedOn w:val="Normal"/>
    <w:next w:val="Normal"/>
    <w:link w:val="Heading7Char"/>
    <w:uiPriority w:val="99"/>
    <w:qFormat/>
    <w:locked/>
    <w:rsid w:val="00627B1E"/>
    <w:pPr>
      <w:spacing w:before="240" w:after="60"/>
      <w:outlineLvl w:val="6"/>
    </w:pPr>
    <w:rPr>
      <w:b/>
      <w:bCs/>
      <w:sz w:val="22"/>
      <w:szCs w:val="22"/>
    </w:rPr>
  </w:style>
  <w:style w:type="paragraph" w:styleId="Heading8">
    <w:name w:val="heading 8"/>
    <w:basedOn w:val="Normal"/>
    <w:next w:val="Normal"/>
    <w:link w:val="Heading8Char"/>
    <w:uiPriority w:val="99"/>
    <w:qFormat/>
    <w:locked/>
    <w:rsid w:val="00627B1E"/>
    <w:pPr>
      <w:spacing w:before="240" w:after="60"/>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36A4"/>
    <w:rPr>
      <w:rFonts w:ascii="Arial" w:eastAsia="Arial Unicode MS" w:hAnsi="Arial" w:cs="Arial"/>
      <w:b/>
      <w:bCs/>
      <w:color w:val="000000"/>
      <w:sz w:val="24"/>
      <w:szCs w:val="24"/>
      <w:lang w:val="en-US" w:eastAsia="en-US"/>
    </w:rPr>
  </w:style>
  <w:style w:type="character" w:customStyle="1" w:styleId="Heading2Char">
    <w:name w:val="Heading 2 Char"/>
    <w:link w:val="Heading2"/>
    <w:uiPriority w:val="99"/>
    <w:locked/>
    <w:rsid w:val="0087031F"/>
    <w:rPr>
      <w:rFonts w:ascii="Arial Unicode MS" w:eastAsia="Arial Unicode MS" w:cs="Arial Unicode MS"/>
      <w:b/>
      <w:bCs/>
      <w:sz w:val="24"/>
      <w:szCs w:val="24"/>
    </w:rPr>
  </w:style>
  <w:style w:type="character" w:customStyle="1" w:styleId="Heading3Char">
    <w:name w:val="Heading 3 Char"/>
    <w:link w:val="Heading3"/>
    <w:uiPriority w:val="99"/>
    <w:locked/>
    <w:rsid w:val="00627B1E"/>
    <w:rPr>
      <w:rFonts w:ascii="Arial Unicode MS" w:eastAsia="Arial Unicode MS" w:cs="Arial Unicode MS"/>
      <w:b/>
      <w:bCs/>
      <w:spacing w:val="16"/>
    </w:rPr>
  </w:style>
  <w:style w:type="character" w:customStyle="1" w:styleId="Heading4Char">
    <w:name w:val="Heading 4 Char"/>
    <w:link w:val="Heading4"/>
    <w:uiPriority w:val="99"/>
    <w:locked/>
    <w:rsid w:val="00627B1E"/>
    <w:rPr>
      <w:rFonts w:ascii="Arial Unicode MS" w:eastAsia="Arial Unicode MS" w:cs="Arial Unicode MS"/>
      <w:b/>
      <w:bCs/>
      <w:spacing w:val="16"/>
    </w:rPr>
  </w:style>
  <w:style w:type="character" w:customStyle="1" w:styleId="Heading5Char">
    <w:name w:val="Heading 5 Char"/>
    <w:link w:val="Heading5"/>
    <w:uiPriority w:val="99"/>
    <w:locked/>
    <w:rsid w:val="00627B1E"/>
    <w:rPr>
      <w:rFonts w:ascii="Arial Unicode MS" w:eastAsia="Arial Unicode MS" w:cs="Arial Unicode MS"/>
      <w:b/>
      <w:bCs/>
      <w:spacing w:val="16"/>
    </w:rPr>
  </w:style>
  <w:style w:type="character" w:customStyle="1" w:styleId="Heading6Char">
    <w:name w:val="Heading 6 Char"/>
    <w:link w:val="Heading6"/>
    <w:uiPriority w:val="99"/>
    <w:locked/>
    <w:rsid w:val="00627B1E"/>
    <w:rPr>
      <w:rFonts w:ascii="Arial Unicode MS" w:eastAsia="Arial Unicode MS" w:cs="Arial Unicode MS"/>
      <w:b/>
      <w:bCs/>
      <w:spacing w:val="16"/>
    </w:rPr>
  </w:style>
  <w:style w:type="character" w:customStyle="1" w:styleId="Heading7Char">
    <w:name w:val="Heading 7 Char"/>
    <w:link w:val="Heading7"/>
    <w:uiPriority w:val="99"/>
    <w:locked/>
    <w:rsid w:val="00627B1E"/>
    <w:rPr>
      <w:rFonts w:ascii="Arial Unicode MS" w:eastAsia="Arial Unicode MS" w:cs="Arial Unicode MS"/>
      <w:b/>
      <w:bCs/>
      <w:spacing w:val="16"/>
    </w:rPr>
  </w:style>
  <w:style w:type="character" w:customStyle="1" w:styleId="Heading8Char">
    <w:name w:val="Heading 8 Char"/>
    <w:link w:val="Heading8"/>
    <w:uiPriority w:val="99"/>
    <w:locked/>
    <w:rsid w:val="00627B1E"/>
    <w:rPr>
      <w:rFonts w:ascii="Arial Unicode MS" w:eastAsia="Arial Unicode MS" w:cs="Arial Unicode MS"/>
      <w:b/>
      <w:bCs/>
      <w:spacing w:val="16"/>
    </w:rPr>
  </w:style>
  <w:style w:type="paragraph" w:styleId="BalloonText">
    <w:name w:val="Balloon Text"/>
    <w:basedOn w:val="Normal"/>
    <w:link w:val="BalloonTextChar"/>
    <w:uiPriority w:val="99"/>
    <w:semiHidden/>
    <w:rsid w:val="00627B1E"/>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627B1E"/>
    <w:rPr>
      <w:rFonts w:ascii="Tahoma" w:hAnsi="Tahoma" w:cs="Tahoma"/>
      <w:spacing w:val="16"/>
      <w:sz w:val="16"/>
      <w:szCs w:val="16"/>
    </w:rPr>
  </w:style>
  <w:style w:type="paragraph" w:styleId="BodyText">
    <w:name w:val="Body Text"/>
    <w:basedOn w:val="Normal"/>
    <w:link w:val="BodyTextChar"/>
    <w:uiPriority w:val="99"/>
    <w:rsid w:val="00627B1E"/>
    <w:pPr>
      <w:spacing w:before="60" w:after="60" w:line="240" w:lineRule="auto"/>
      <w:jc w:val="left"/>
    </w:pPr>
  </w:style>
  <w:style w:type="character" w:customStyle="1" w:styleId="BodyTextChar">
    <w:name w:val="Body Text Char"/>
    <w:link w:val="BodyText"/>
    <w:uiPriority w:val="99"/>
    <w:locked/>
    <w:rsid w:val="00627B1E"/>
    <w:rPr>
      <w:rFonts w:ascii="Arial Unicode MS" w:eastAsia="Arial Unicode MS" w:cs="Arial Unicode MS"/>
      <w:spacing w:val="16"/>
    </w:rPr>
  </w:style>
  <w:style w:type="paragraph" w:customStyle="1" w:styleId="BodyCenter">
    <w:name w:val="Body Center"/>
    <w:basedOn w:val="BodyText"/>
    <w:uiPriority w:val="99"/>
    <w:rsid w:val="00E53AE7"/>
    <w:pPr>
      <w:spacing w:before="120" w:after="120"/>
      <w:jc w:val="center"/>
    </w:pPr>
  </w:style>
  <w:style w:type="paragraph" w:customStyle="1" w:styleId="DocumentTitle">
    <w:name w:val="Document Title"/>
    <w:basedOn w:val="Normal"/>
    <w:uiPriority w:val="99"/>
    <w:rsid w:val="00627B1E"/>
    <w:pPr>
      <w:jc w:val="center"/>
    </w:pPr>
    <w:rPr>
      <w:color w:val="1B0069"/>
      <w:sz w:val="48"/>
      <w:szCs w:val="48"/>
    </w:rPr>
  </w:style>
  <w:style w:type="paragraph" w:customStyle="1" w:styleId="FirstPageFooter">
    <w:name w:val="First Page Footer"/>
    <w:basedOn w:val="Normal"/>
    <w:uiPriority w:val="99"/>
    <w:rsid w:val="00627B1E"/>
    <w:pPr>
      <w:tabs>
        <w:tab w:val="center" w:pos="4320"/>
        <w:tab w:val="right" w:pos="8335"/>
      </w:tabs>
    </w:pPr>
    <w:rPr>
      <w:spacing w:val="0"/>
      <w:sz w:val="16"/>
      <w:szCs w:val="16"/>
    </w:rPr>
  </w:style>
  <w:style w:type="paragraph" w:styleId="Footer">
    <w:name w:val="footer"/>
    <w:basedOn w:val="Normal"/>
    <w:link w:val="FooterChar"/>
    <w:uiPriority w:val="99"/>
    <w:semiHidden/>
    <w:rsid w:val="00627B1E"/>
    <w:pPr>
      <w:tabs>
        <w:tab w:val="center" w:pos="4513"/>
        <w:tab w:val="right" w:pos="9026"/>
      </w:tabs>
      <w:spacing w:before="0" w:line="240" w:lineRule="auto"/>
    </w:pPr>
  </w:style>
  <w:style w:type="character" w:customStyle="1" w:styleId="FooterChar">
    <w:name w:val="Footer Char"/>
    <w:link w:val="Footer"/>
    <w:uiPriority w:val="99"/>
    <w:semiHidden/>
    <w:locked/>
    <w:rsid w:val="00627B1E"/>
    <w:rPr>
      <w:rFonts w:ascii="Arial Unicode MS" w:eastAsia="Arial Unicode MS" w:cs="Arial Unicode MS"/>
      <w:spacing w:val="16"/>
      <w:sz w:val="20"/>
      <w:szCs w:val="20"/>
    </w:rPr>
  </w:style>
  <w:style w:type="paragraph" w:styleId="Header">
    <w:name w:val="header"/>
    <w:basedOn w:val="BodyText"/>
    <w:link w:val="HeaderChar"/>
    <w:uiPriority w:val="99"/>
    <w:rsid w:val="00627B1E"/>
    <w:pPr>
      <w:tabs>
        <w:tab w:val="center" w:pos="4320"/>
        <w:tab w:val="right" w:pos="8335"/>
      </w:tabs>
    </w:pPr>
    <w:rPr>
      <w:spacing w:val="0"/>
      <w:sz w:val="16"/>
      <w:szCs w:val="16"/>
    </w:rPr>
  </w:style>
  <w:style w:type="character" w:customStyle="1" w:styleId="HeaderChar">
    <w:name w:val="Header Char"/>
    <w:link w:val="Header"/>
    <w:uiPriority w:val="99"/>
    <w:locked/>
    <w:rsid w:val="00627B1E"/>
    <w:rPr>
      <w:rFonts w:ascii="Arial Unicode MS" w:eastAsia="Arial Unicode MS" w:cs="Arial Unicode MS"/>
      <w:sz w:val="16"/>
      <w:szCs w:val="16"/>
    </w:rPr>
  </w:style>
  <w:style w:type="paragraph" w:customStyle="1" w:styleId="HeaderLeft">
    <w:name w:val="Header Left"/>
    <w:basedOn w:val="Header"/>
    <w:uiPriority w:val="99"/>
    <w:rsid w:val="00627B1E"/>
    <w:pPr>
      <w:spacing w:before="100" w:after="0"/>
      <w:jc w:val="right"/>
    </w:pPr>
  </w:style>
  <w:style w:type="paragraph" w:customStyle="1" w:styleId="HiddenSpace">
    <w:name w:val="Hidden Space"/>
    <w:basedOn w:val="BodyText"/>
    <w:uiPriority w:val="99"/>
    <w:rsid w:val="008250DF"/>
    <w:pPr>
      <w:spacing w:before="0" w:after="0"/>
    </w:pPr>
    <w:rPr>
      <w:color w:val="FFFFFF"/>
      <w:sz w:val="4"/>
      <w:szCs w:val="4"/>
    </w:rPr>
  </w:style>
  <w:style w:type="paragraph" w:styleId="Index1">
    <w:name w:val="index 1"/>
    <w:basedOn w:val="Normal"/>
    <w:next w:val="Normal"/>
    <w:autoRedefine/>
    <w:uiPriority w:val="99"/>
    <w:semiHidden/>
    <w:rsid w:val="00627B1E"/>
    <w:pPr>
      <w:ind w:left="200" w:hanging="200"/>
    </w:pPr>
  </w:style>
  <w:style w:type="paragraph" w:styleId="Index2">
    <w:name w:val="index 2"/>
    <w:basedOn w:val="Normal"/>
    <w:next w:val="Normal"/>
    <w:autoRedefine/>
    <w:uiPriority w:val="99"/>
    <w:semiHidden/>
    <w:rsid w:val="00627B1E"/>
    <w:pPr>
      <w:ind w:left="400" w:hanging="200"/>
    </w:pPr>
  </w:style>
  <w:style w:type="paragraph" w:styleId="Index3">
    <w:name w:val="index 3"/>
    <w:basedOn w:val="Normal"/>
    <w:next w:val="Normal"/>
    <w:autoRedefine/>
    <w:uiPriority w:val="99"/>
    <w:semiHidden/>
    <w:rsid w:val="00627B1E"/>
    <w:pPr>
      <w:ind w:left="600" w:hanging="200"/>
    </w:pPr>
  </w:style>
  <w:style w:type="paragraph" w:styleId="IndexHeading">
    <w:name w:val="index heading"/>
    <w:basedOn w:val="Normal"/>
    <w:next w:val="Index1"/>
    <w:uiPriority w:val="99"/>
    <w:semiHidden/>
    <w:rsid w:val="00627B1E"/>
  </w:style>
  <w:style w:type="paragraph" w:customStyle="1" w:styleId="PageFooter">
    <w:name w:val="Page Footer"/>
    <w:basedOn w:val="Normal"/>
    <w:uiPriority w:val="99"/>
    <w:rsid w:val="00627B1E"/>
    <w:pPr>
      <w:tabs>
        <w:tab w:val="center" w:pos="4320"/>
        <w:tab w:val="right" w:pos="8335"/>
      </w:tabs>
      <w:jc w:val="left"/>
    </w:pPr>
    <w:rPr>
      <w:spacing w:val="0"/>
      <w:sz w:val="16"/>
      <w:szCs w:val="16"/>
    </w:rPr>
  </w:style>
  <w:style w:type="paragraph" w:customStyle="1" w:styleId="PageFooterLeft">
    <w:name w:val="Page Footer Left"/>
    <w:basedOn w:val="PageFooter"/>
    <w:uiPriority w:val="99"/>
    <w:rsid w:val="00627B1E"/>
    <w:pPr>
      <w:jc w:val="right"/>
    </w:pPr>
  </w:style>
  <w:style w:type="paragraph" w:customStyle="1" w:styleId="TableRowTitle">
    <w:name w:val="Table Row Title"/>
    <w:basedOn w:val="BodyText"/>
    <w:uiPriority w:val="99"/>
    <w:rsid w:val="00627B1E"/>
    <w:rPr>
      <w:b/>
      <w:bCs/>
    </w:rPr>
  </w:style>
  <w:style w:type="paragraph" w:customStyle="1" w:styleId="ScreenImageCaption">
    <w:name w:val="Screen Image Caption"/>
    <w:basedOn w:val="Normal"/>
    <w:uiPriority w:val="99"/>
    <w:rsid w:val="00627B1E"/>
    <w:pPr>
      <w:spacing w:before="160" w:after="120"/>
      <w:jc w:val="center"/>
    </w:pPr>
    <w:rPr>
      <w:b/>
      <w:bCs/>
      <w:i/>
      <w:iCs/>
      <w:spacing w:val="0"/>
    </w:rPr>
  </w:style>
  <w:style w:type="paragraph" w:customStyle="1" w:styleId="ScreenObjectives">
    <w:name w:val="Screen Objectives"/>
    <w:basedOn w:val="Normal"/>
    <w:uiPriority w:val="99"/>
    <w:rsid w:val="00627B1E"/>
    <w:pPr>
      <w:keepNext/>
      <w:spacing w:line="240" w:lineRule="auto"/>
    </w:pPr>
    <w:rPr>
      <w:b/>
      <w:bCs/>
      <w:color w:val="1B0069"/>
    </w:rPr>
  </w:style>
  <w:style w:type="paragraph" w:styleId="ListParagraph">
    <w:name w:val="List Paragraph"/>
    <w:basedOn w:val="Normal"/>
    <w:uiPriority w:val="34"/>
    <w:qFormat/>
    <w:rsid w:val="0089256B"/>
    <w:pPr>
      <w:spacing w:before="0" w:after="200" w:line="276" w:lineRule="auto"/>
      <w:ind w:left="720"/>
      <w:contextualSpacing/>
      <w:jc w:val="left"/>
    </w:pPr>
    <w:rPr>
      <w:rFonts w:ascii="Calibri" w:eastAsia="Calibri" w:hAnsi="Calibri" w:cs="Times New Roman"/>
      <w:spacing w:val="0"/>
      <w:sz w:val="22"/>
      <w:szCs w:val="22"/>
      <w:lang w:val="en-ZA"/>
    </w:rPr>
  </w:style>
  <w:style w:type="paragraph" w:customStyle="1" w:styleId="TableHeading">
    <w:name w:val="Table Heading"/>
    <w:basedOn w:val="Normal"/>
    <w:uiPriority w:val="99"/>
    <w:rsid w:val="00627B1E"/>
    <w:pPr>
      <w:spacing w:before="105" w:line="240" w:lineRule="auto"/>
      <w:jc w:val="left"/>
    </w:pPr>
    <w:rPr>
      <w:b/>
      <w:bCs/>
      <w:color w:val="1B0069"/>
    </w:rPr>
  </w:style>
  <w:style w:type="paragraph" w:styleId="TableofFigures">
    <w:name w:val="table of figures"/>
    <w:basedOn w:val="Normal"/>
    <w:next w:val="Normal"/>
    <w:uiPriority w:val="99"/>
    <w:semiHidden/>
    <w:rsid w:val="00627B1E"/>
    <w:pPr>
      <w:ind w:left="400" w:hanging="400"/>
    </w:pPr>
  </w:style>
  <w:style w:type="character" w:styleId="Hyperlink">
    <w:name w:val="Hyperlink"/>
    <w:uiPriority w:val="99"/>
    <w:rsid w:val="002A563B"/>
    <w:rPr>
      <w:color w:val="0000FF"/>
      <w:u w:val="single"/>
    </w:rPr>
  </w:style>
  <w:style w:type="paragraph" w:styleId="Revision">
    <w:name w:val="Revision"/>
    <w:hidden/>
    <w:uiPriority w:val="99"/>
    <w:semiHidden/>
    <w:rsid w:val="00366A1F"/>
    <w:rPr>
      <w:rFonts w:ascii="Arial Unicode MS" w:eastAsia="Arial Unicode MS" w:cs="Arial Unicode MS"/>
      <w:spacing w:val="16"/>
      <w:lang w:val="en-US" w:eastAsia="en-US"/>
    </w:rPr>
  </w:style>
  <w:style w:type="character" w:styleId="CommentReference">
    <w:name w:val="annotation reference"/>
    <w:uiPriority w:val="99"/>
    <w:semiHidden/>
    <w:unhideWhenUsed/>
    <w:rsid w:val="00F85270"/>
    <w:rPr>
      <w:sz w:val="16"/>
      <w:szCs w:val="16"/>
    </w:rPr>
  </w:style>
  <w:style w:type="paragraph" w:styleId="CommentText">
    <w:name w:val="annotation text"/>
    <w:basedOn w:val="Normal"/>
    <w:link w:val="CommentTextChar"/>
    <w:uiPriority w:val="99"/>
    <w:semiHidden/>
    <w:unhideWhenUsed/>
    <w:rsid w:val="00F85270"/>
  </w:style>
  <w:style w:type="character" w:customStyle="1" w:styleId="CommentTextChar">
    <w:name w:val="Comment Text Char"/>
    <w:link w:val="CommentText"/>
    <w:uiPriority w:val="99"/>
    <w:semiHidden/>
    <w:rsid w:val="00F85270"/>
    <w:rPr>
      <w:rFonts w:ascii="Arial Unicode MS" w:eastAsia="Arial Unicode MS" w:cs="Arial Unicode MS"/>
      <w:spacing w:val="16"/>
      <w:lang w:val="en-US" w:eastAsia="en-US"/>
    </w:rPr>
  </w:style>
  <w:style w:type="paragraph" w:styleId="CommentSubject">
    <w:name w:val="annotation subject"/>
    <w:basedOn w:val="CommentText"/>
    <w:next w:val="CommentText"/>
    <w:link w:val="CommentSubjectChar"/>
    <w:uiPriority w:val="99"/>
    <w:semiHidden/>
    <w:unhideWhenUsed/>
    <w:rsid w:val="00F85270"/>
    <w:rPr>
      <w:b/>
      <w:bCs/>
    </w:rPr>
  </w:style>
  <w:style w:type="character" w:customStyle="1" w:styleId="CommentSubjectChar">
    <w:name w:val="Comment Subject Char"/>
    <w:link w:val="CommentSubject"/>
    <w:uiPriority w:val="99"/>
    <w:semiHidden/>
    <w:rsid w:val="00F85270"/>
    <w:rPr>
      <w:rFonts w:ascii="Arial Unicode MS" w:eastAsia="Arial Unicode MS" w:cs="Arial Unicode MS"/>
      <w:b/>
      <w:bCs/>
      <w:spacing w:val="16"/>
      <w:lang w:val="en-US" w:eastAsia="en-US"/>
    </w:rPr>
  </w:style>
  <w:style w:type="paragraph" w:customStyle="1" w:styleId="Default">
    <w:name w:val="Default"/>
    <w:rsid w:val="003C16A2"/>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locked/>
    <w:rsid w:val="000123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_Bold"/>
    <w:basedOn w:val="Normal"/>
    <w:next w:val="Normal"/>
    <w:rsid w:val="00F92C5C"/>
    <w:pPr>
      <w:spacing w:before="0" w:after="120" w:line="240" w:lineRule="auto"/>
    </w:pPr>
    <w:rPr>
      <w:rFonts w:ascii="Arial" w:eastAsia="Times New Roman" w:hAnsi="Arial" w:cs="Times New Roman"/>
      <w:b/>
      <w:spacing w:val="0"/>
      <w:lang w:val="en-ZA"/>
    </w:rPr>
  </w:style>
  <w:style w:type="paragraph" w:customStyle="1" w:styleId="FrontPageTitle">
    <w:name w:val="FrontPage_Title"/>
    <w:basedOn w:val="Normal"/>
    <w:next w:val="NormalBold"/>
    <w:rsid w:val="00F92C5C"/>
    <w:pPr>
      <w:spacing w:before="0" w:after="1200" w:line="240" w:lineRule="auto"/>
      <w:jc w:val="center"/>
    </w:pPr>
    <w:rPr>
      <w:rFonts w:ascii="Bookman Old Style" w:eastAsia="Times New Roman" w:hAnsi="Bookman Old Style" w:cs="Times New Roman"/>
      <w:b/>
      <w:spacing w:val="0"/>
      <w:sz w:val="40"/>
      <w:lang w:val="en-ZA"/>
    </w:rPr>
  </w:style>
  <w:style w:type="numbering" w:customStyle="1" w:styleId="Style1">
    <w:name w:val="Style1"/>
    <w:uiPriority w:val="99"/>
    <w:rsid w:val="00BF1DE0"/>
    <w:pPr>
      <w:numPr>
        <w:numId w:val="7"/>
      </w:numPr>
    </w:pPr>
  </w:style>
  <w:style w:type="character" w:customStyle="1" w:styleId="hps">
    <w:name w:val="hps"/>
    <w:rsid w:val="0015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4638">
      <w:bodyDiv w:val="1"/>
      <w:marLeft w:val="0"/>
      <w:marRight w:val="0"/>
      <w:marTop w:val="0"/>
      <w:marBottom w:val="0"/>
      <w:divBdr>
        <w:top w:val="none" w:sz="0" w:space="0" w:color="auto"/>
        <w:left w:val="none" w:sz="0" w:space="0" w:color="auto"/>
        <w:bottom w:val="none" w:sz="0" w:space="0" w:color="auto"/>
        <w:right w:val="none" w:sz="0" w:space="0" w:color="auto"/>
      </w:divBdr>
      <w:divsChild>
        <w:div w:id="2031490154">
          <w:marLeft w:val="0"/>
          <w:marRight w:val="0"/>
          <w:marTop w:val="0"/>
          <w:marBottom w:val="0"/>
          <w:divBdr>
            <w:top w:val="none" w:sz="0" w:space="0" w:color="auto"/>
            <w:left w:val="none" w:sz="0" w:space="0" w:color="auto"/>
            <w:bottom w:val="none" w:sz="0" w:space="0" w:color="auto"/>
            <w:right w:val="none" w:sz="0" w:space="0" w:color="auto"/>
          </w:divBdr>
          <w:divsChild>
            <w:div w:id="998271113">
              <w:marLeft w:val="0"/>
              <w:marRight w:val="0"/>
              <w:marTop w:val="0"/>
              <w:marBottom w:val="0"/>
              <w:divBdr>
                <w:top w:val="none" w:sz="0" w:space="0" w:color="auto"/>
                <w:left w:val="none" w:sz="0" w:space="0" w:color="auto"/>
                <w:bottom w:val="none" w:sz="0" w:space="0" w:color="auto"/>
                <w:right w:val="none" w:sz="0" w:space="0" w:color="auto"/>
              </w:divBdr>
              <w:divsChild>
                <w:div w:id="1318074427">
                  <w:marLeft w:val="0"/>
                  <w:marRight w:val="0"/>
                  <w:marTop w:val="0"/>
                  <w:marBottom w:val="0"/>
                  <w:divBdr>
                    <w:top w:val="none" w:sz="0" w:space="0" w:color="auto"/>
                    <w:left w:val="none" w:sz="0" w:space="0" w:color="auto"/>
                    <w:bottom w:val="none" w:sz="0" w:space="0" w:color="auto"/>
                    <w:right w:val="none" w:sz="0" w:space="0" w:color="auto"/>
                  </w:divBdr>
                  <w:divsChild>
                    <w:div w:id="589315492">
                      <w:marLeft w:val="0"/>
                      <w:marRight w:val="0"/>
                      <w:marTop w:val="0"/>
                      <w:marBottom w:val="0"/>
                      <w:divBdr>
                        <w:top w:val="none" w:sz="0" w:space="0" w:color="auto"/>
                        <w:left w:val="none" w:sz="0" w:space="0" w:color="auto"/>
                        <w:bottom w:val="none" w:sz="0" w:space="0" w:color="auto"/>
                        <w:right w:val="none" w:sz="0" w:space="0" w:color="auto"/>
                      </w:divBdr>
                      <w:divsChild>
                        <w:div w:id="395207421">
                          <w:marLeft w:val="0"/>
                          <w:marRight w:val="0"/>
                          <w:marTop w:val="0"/>
                          <w:marBottom w:val="0"/>
                          <w:divBdr>
                            <w:top w:val="none" w:sz="0" w:space="0" w:color="auto"/>
                            <w:left w:val="none" w:sz="0" w:space="0" w:color="auto"/>
                            <w:bottom w:val="none" w:sz="0" w:space="0" w:color="auto"/>
                            <w:right w:val="none" w:sz="0" w:space="0" w:color="auto"/>
                          </w:divBdr>
                          <w:divsChild>
                            <w:div w:id="2125732162">
                              <w:marLeft w:val="0"/>
                              <w:marRight w:val="0"/>
                              <w:marTop w:val="0"/>
                              <w:marBottom w:val="0"/>
                              <w:divBdr>
                                <w:top w:val="none" w:sz="0" w:space="0" w:color="auto"/>
                                <w:left w:val="none" w:sz="0" w:space="0" w:color="auto"/>
                                <w:bottom w:val="none" w:sz="0" w:space="0" w:color="auto"/>
                                <w:right w:val="none" w:sz="0" w:space="0" w:color="auto"/>
                              </w:divBdr>
                              <w:divsChild>
                                <w:div w:id="1035081229">
                                  <w:marLeft w:val="0"/>
                                  <w:marRight w:val="0"/>
                                  <w:marTop w:val="0"/>
                                  <w:marBottom w:val="0"/>
                                  <w:divBdr>
                                    <w:top w:val="none" w:sz="0" w:space="0" w:color="auto"/>
                                    <w:left w:val="none" w:sz="0" w:space="0" w:color="auto"/>
                                    <w:bottom w:val="none" w:sz="0" w:space="0" w:color="auto"/>
                                    <w:right w:val="none" w:sz="0" w:space="0" w:color="auto"/>
                                  </w:divBdr>
                                  <w:divsChild>
                                    <w:div w:id="697315403">
                                      <w:marLeft w:val="60"/>
                                      <w:marRight w:val="0"/>
                                      <w:marTop w:val="0"/>
                                      <w:marBottom w:val="0"/>
                                      <w:divBdr>
                                        <w:top w:val="none" w:sz="0" w:space="0" w:color="auto"/>
                                        <w:left w:val="none" w:sz="0" w:space="0" w:color="auto"/>
                                        <w:bottom w:val="none" w:sz="0" w:space="0" w:color="auto"/>
                                        <w:right w:val="none" w:sz="0" w:space="0" w:color="auto"/>
                                      </w:divBdr>
                                      <w:divsChild>
                                        <w:div w:id="837890166">
                                          <w:marLeft w:val="0"/>
                                          <w:marRight w:val="0"/>
                                          <w:marTop w:val="0"/>
                                          <w:marBottom w:val="0"/>
                                          <w:divBdr>
                                            <w:top w:val="none" w:sz="0" w:space="0" w:color="auto"/>
                                            <w:left w:val="none" w:sz="0" w:space="0" w:color="auto"/>
                                            <w:bottom w:val="none" w:sz="0" w:space="0" w:color="auto"/>
                                            <w:right w:val="none" w:sz="0" w:space="0" w:color="auto"/>
                                          </w:divBdr>
                                          <w:divsChild>
                                            <w:div w:id="66459354">
                                              <w:marLeft w:val="0"/>
                                              <w:marRight w:val="0"/>
                                              <w:marTop w:val="0"/>
                                              <w:marBottom w:val="120"/>
                                              <w:divBdr>
                                                <w:top w:val="single" w:sz="6" w:space="0" w:color="F5F5F5"/>
                                                <w:left w:val="single" w:sz="6" w:space="0" w:color="F5F5F5"/>
                                                <w:bottom w:val="single" w:sz="6" w:space="0" w:color="F5F5F5"/>
                                                <w:right w:val="single" w:sz="6" w:space="0" w:color="F5F5F5"/>
                                              </w:divBdr>
                                              <w:divsChild>
                                                <w:div w:id="610284201">
                                                  <w:marLeft w:val="0"/>
                                                  <w:marRight w:val="0"/>
                                                  <w:marTop w:val="0"/>
                                                  <w:marBottom w:val="0"/>
                                                  <w:divBdr>
                                                    <w:top w:val="none" w:sz="0" w:space="0" w:color="auto"/>
                                                    <w:left w:val="none" w:sz="0" w:space="0" w:color="auto"/>
                                                    <w:bottom w:val="none" w:sz="0" w:space="0" w:color="auto"/>
                                                    <w:right w:val="none" w:sz="0" w:space="0" w:color="auto"/>
                                                  </w:divBdr>
                                                  <w:divsChild>
                                                    <w:div w:id="150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gif"/><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image" Target="media/image23.emf"/><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nwu.ac.za/kfs" TargetMode="External"/><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10.gif"/><Relationship Id="rId31" Type="http://schemas.openxmlformats.org/officeDocument/2006/relationships/image" Target="media/image22.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1.png"/><Relationship Id="rId35" Type="http://schemas.openxmlformats.org/officeDocument/2006/relationships/oleObject" Target="embeddings/Microsoft_Excel_97-2003_Worksheet1.xls"/><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nwu.ac.za/sites/www.nwu.ac.za/files/files/financial-systems/kfs/pur/AD_CR_CCR_DV_SB_Import.xlsx" TargetMode="External"/><Relationship Id="rId38" Type="http://schemas.openxmlformats.org/officeDocument/2006/relationships/image" Target="media/image26.gif"/><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51C7-8780-4797-9E24-C38F8ACE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1 GL New staff member - Oracle General Ledger</vt:lpstr>
    </vt:vector>
  </TitlesOfParts>
  <Company>Kaplan</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GL New staff member - Oracle General Ledger</dc:title>
  <dc:creator>Chimone Barends</dc:creator>
  <cp:lastModifiedBy>Windows User</cp:lastModifiedBy>
  <cp:revision>3</cp:revision>
  <cp:lastPrinted>2018-10-02T05:23:00Z</cp:lastPrinted>
  <dcterms:created xsi:type="dcterms:W3CDTF">2018-10-02T06:10:00Z</dcterms:created>
  <dcterms:modified xsi:type="dcterms:W3CDTF">2018-10-02T06:29:00Z</dcterms:modified>
</cp:coreProperties>
</file>